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494" w:rsidRDefault="00485494" w:rsidP="00A56B57"/>
    <w:p w:rsidR="00485494" w:rsidRDefault="00485494" w:rsidP="00485494">
      <w:pPr>
        <w:jc w:val="center"/>
        <w:rPr>
          <w:rFonts w:ascii="Times New Roman" w:hAnsi="Times New Roman" w:cs="Times New Roman"/>
          <w:b/>
          <w:sz w:val="24"/>
          <w:szCs w:val="24"/>
        </w:rPr>
      </w:pPr>
    </w:p>
    <w:p w:rsidR="00EA27BE" w:rsidRDefault="00EA27BE" w:rsidP="00485494">
      <w:pPr>
        <w:jc w:val="center"/>
        <w:rPr>
          <w:rFonts w:ascii="Times New Roman" w:hAnsi="Times New Roman" w:cs="Times New Roman"/>
          <w:b/>
          <w:sz w:val="24"/>
          <w:szCs w:val="24"/>
        </w:rPr>
      </w:pPr>
    </w:p>
    <w:p w:rsidR="00485494" w:rsidRPr="002837D9" w:rsidRDefault="00485494" w:rsidP="00485494">
      <w:pPr>
        <w:jc w:val="center"/>
        <w:rPr>
          <w:rFonts w:ascii="Times New Roman" w:hAnsi="Times New Roman" w:cs="Times New Roman"/>
          <w:b/>
          <w:sz w:val="24"/>
          <w:szCs w:val="24"/>
        </w:rPr>
      </w:pPr>
      <w:r w:rsidRPr="002837D9">
        <w:rPr>
          <w:rFonts w:ascii="Times New Roman" w:hAnsi="Times New Roman" w:cs="Times New Roman"/>
          <w:b/>
          <w:sz w:val="24"/>
          <w:szCs w:val="24"/>
        </w:rPr>
        <w:t>TÜRKİYE BÜYÜK MİLLET MECLİSİ BAŞKANLIĞI’NA</w:t>
      </w:r>
    </w:p>
    <w:p w:rsidR="00485494" w:rsidRDefault="00485494" w:rsidP="00485494">
      <w:pPr>
        <w:spacing w:after="0" w:line="360" w:lineRule="auto"/>
      </w:pPr>
    </w:p>
    <w:p w:rsidR="00485494" w:rsidRPr="002837D9" w:rsidRDefault="00485494" w:rsidP="00485494">
      <w:pPr>
        <w:spacing w:after="0" w:line="360" w:lineRule="auto"/>
        <w:jc w:val="both"/>
        <w:rPr>
          <w:rFonts w:ascii="Times New Roman" w:hAnsi="Times New Roman" w:cs="Times New Roman"/>
          <w:sz w:val="24"/>
          <w:szCs w:val="24"/>
        </w:rPr>
      </w:pPr>
      <w:r w:rsidRPr="002837D9">
        <w:rPr>
          <w:rFonts w:ascii="Times New Roman" w:hAnsi="Times New Roman" w:cs="Times New Roman"/>
          <w:sz w:val="24"/>
          <w:szCs w:val="24"/>
        </w:rPr>
        <w:t xml:space="preserve">Aşağıdaki sorularımın </w:t>
      </w:r>
      <w:r>
        <w:rPr>
          <w:rFonts w:ascii="Times New Roman" w:hAnsi="Times New Roman" w:cs="Times New Roman"/>
          <w:b/>
          <w:sz w:val="24"/>
          <w:szCs w:val="24"/>
        </w:rPr>
        <w:t>Cumhurbaşkanı Yardımcısı Fuat Oktay</w:t>
      </w:r>
      <w:r w:rsidRPr="002837D9">
        <w:rPr>
          <w:rFonts w:ascii="Times New Roman" w:hAnsi="Times New Roman" w:cs="Times New Roman"/>
          <w:sz w:val="24"/>
          <w:szCs w:val="24"/>
        </w:rPr>
        <w:t xml:space="preserve"> tarafından Anayasa’nın</w:t>
      </w:r>
      <w:r>
        <w:rPr>
          <w:rFonts w:ascii="Times New Roman" w:hAnsi="Times New Roman" w:cs="Times New Roman"/>
          <w:sz w:val="24"/>
          <w:szCs w:val="24"/>
        </w:rPr>
        <w:t xml:space="preserve"> </w:t>
      </w:r>
      <w:r w:rsidRPr="002837D9">
        <w:rPr>
          <w:rFonts w:ascii="Times New Roman" w:hAnsi="Times New Roman" w:cs="Times New Roman"/>
          <w:sz w:val="24"/>
          <w:szCs w:val="24"/>
        </w:rPr>
        <w:t>98’inci TBMM İçtüzüğünün 96’ıncı 99’uncu maddeleri gereğince yazılı olarak</w:t>
      </w:r>
      <w:r>
        <w:rPr>
          <w:rFonts w:ascii="Times New Roman" w:hAnsi="Times New Roman" w:cs="Times New Roman"/>
          <w:sz w:val="24"/>
          <w:szCs w:val="24"/>
        </w:rPr>
        <w:t xml:space="preserve"> </w:t>
      </w:r>
      <w:r w:rsidRPr="002837D9">
        <w:rPr>
          <w:rFonts w:ascii="Times New Roman" w:hAnsi="Times New Roman" w:cs="Times New Roman"/>
          <w:sz w:val="24"/>
          <w:szCs w:val="24"/>
        </w:rPr>
        <w:t>cevaplandırılması konusunda gereğini arz ederim.</w:t>
      </w:r>
    </w:p>
    <w:p w:rsidR="00485494" w:rsidRDefault="00485494" w:rsidP="00485494">
      <w:pPr>
        <w:spacing w:after="0" w:line="360" w:lineRule="auto"/>
      </w:pPr>
    </w:p>
    <w:p w:rsidR="00485494" w:rsidRDefault="00485494" w:rsidP="00A56B57"/>
    <w:p w:rsidR="00485494" w:rsidRDefault="00485494" w:rsidP="00A56B57"/>
    <w:p w:rsidR="00EA27BE" w:rsidRPr="002B0557" w:rsidRDefault="002B0557" w:rsidP="002B0557">
      <w:pPr>
        <w:jc w:val="right"/>
        <w:rPr>
          <w:rFonts w:ascii="Times New Roman" w:hAnsi="Times New Roman" w:cs="Times New Roman"/>
          <w:b/>
          <w:sz w:val="24"/>
          <w:szCs w:val="24"/>
        </w:rPr>
      </w:pPr>
      <w:r w:rsidRPr="002B0557">
        <w:rPr>
          <w:rFonts w:ascii="Times New Roman" w:hAnsi="Times New Roman" w:cs="Times New Roman"/>
          <w:b/>
          <w:sz w:val="24"/>
          <w:szCs w:val="24"/>
        </w:rPr>
        <w:t>Serpil KEMALBAY PEKGÖZEGÜ</w:t>
      </w:r>
    </w:p>
    <w:p w:rsidR="002B0557" w:rsidRPr="002B0557" w:rsidRDefault="002B0557" w:rsidP="002B0557">
      <w:pPr>
        <w:ind w:left="5664" w:firstLine="708"/>
        <w:rPr>
          <w:rFonts w:ascii="Times New Roman" w:hAnsi="Times New Roman" w:cs="Times New Roman"/>
          <w:b/>
          <w:sz w:val="24"/>
          <w:szCs w:val="24"/>
        </w:rPr>
      </w:pPr>
      <w:r w:rsidRPr="002B0557">
        <w:rPr>
          <w:rFonts w:ascii="Times New Roman" w:hAnsi="Times New Roman" w:cs="Times New Roman"/>
          <w:b/>
          <w:sz w:val="24"/>
          <w:szCs w:val="24"/>
        </w:rPr>
        <w:t xml:space="preserve">İzmir Milletvekili </w:t>
      </w:r>
    </w:p>
    <w:p w:rsidR="00EA27BE" w:rsidRDefault="00EA27BE" w:rsidP="00A56B57"/>
    <w:p w:rsidR="00EA27BE" w:rsidRPr="00EA27BE" w:rsidRDefault="00EA27BE" w:rsidP="00EA27BE">
      <w:pPr>
        <w:spacing w:line="360" w:lineRule="auto"/>
        <w:jc w:val="both"/>
        <w:rPr>
          <w:rFonts w:ascii="Times New Roman" w:hAnsi="Times New Roman" w:cs="Times New Roman"/>
          <w:sz w:val="24"/>
          <w:szCs w:val="24"/>
        </w:rPr>
      </w:pPr>
      <w:r w:rsidRPr="00EA27BE">
        <w:rPr>
          <w:rFonts w:ascii="Times New Roman" w:hAnsi="Times New Roman" w:cs="Times New Roman"/>
          <w:sz w:val="24"/>
          <w:szCs w:val="24"/>
        </w:rPr>
        <w:t xml:space="preserve">Anayasanın 127’nci maddesi; </w:t>
      </w:r>
      <w:r w:rsidRPr="00EA27BE">
        <w:rPr>
          <w:rFonts w:ascii="Times New Roman" w:hAnsi="Times New Roman" w:cs="Times New Roman"/>
          <w:b/>
          <w:i/>
          <w:sz w:val="24"/>
          <w:szCs w:val="24"/>
        </w:rPr>
        <w:t>“Mahallî idarelerin kuruluş ve görevleri ile yetkileri, yerinden yönetim ilkesine uygun olarak kanunla düzenlenir”.</w:t>
      </w:r>
      <w:r w:rsidRPr="00EA27BE">
        <w:rPr>
          <w:rFonts w:ascii="Times New Roman" w:hAnsi="Times New Roman" w:cs="Times New Roman"/>
          <w:sz w:val="24"/>
          <w:szCs w:val="24"/>
        </w:rPr>
        <w:t>şeklinde olup yurttaşların seçimlerle ortaya koyduğu irade çerçevesinde belediyelerin görev ve yetki alanları</w:t>
      </w:r>
      <w:r>
        <w:rPr>
          <w:rFonts w:ascii="Times New Roman" w:hAnsi="Times New Roman" w:cs="Times New Roman"/>
          <w:sz w:val="24"/>
          <w:szCs w:val="24"/>
        </w:rPr>
        <w:t xml:space="preserve">nı belirlemektedir. </w:t>
      </w:r>
      <w:r w:rsidRPr="00EA27BE">
        <w:rPr>
          <w:rFonts w:ascii="Times New Roman" w:hAnsi="Times New Roman" w:cs="Times New Roman"/>
          <w:sz w:val="24"/>
          <w:szCs w:val="24"/>
        </w:rPr>
        <w:t xml:space="preserve"> Görevleri ile ilgili bir suç sebebi ile hakkında soruşturma veya kovuşturma açılan seçilmiş yerel yöneticiler kesinleşmiş bir yargı kararı olmadan görevden alınamaz </w:t>
      </w:r>
      <w:r w:rsidR="00B60D5F">
        <w:rPr>
          <w:rFonts w:ascii="Times New Roman" w:hAnsi="Times New Roman" w:cs="Times New Roman"/>
          <w:sz w:val="24"/>
          <w:szCs w:val="24"/>
        </w:rPr>
        <w:t xml:space="preserve">ve </w:t>
      </w:r>
      <w:r w:rsidR="00B60D5F" w:rsidRPr="00EA27BE">
        <w:rPr>
          <w:rFonts w:ascii="Times New Roman" w:hAnsi="Times New Roman" w:cs="Times New Roman"/>
          <w:sz w:val="24"/>
          <w:szCs w:val="24"/>
        </w:rPr>
        <w:t>yerlerine</w:t>
      </w:r>
      <w:r w:rsidR="00B60D5F">
        <w:rPr>
          <w:rFonts w:ascii="Times New Roman" w:hAnsi="Times New Roman" w:cs="Times New Roman"/>
          <w:sz w:val="24"/>
          <w:szCs w:val="24"/>
        </w:rPr>
        <w:t xml:space="preserve"> atama yapılamaz hükmü bulunmaktadır. </w:t>
      </w:r>
    </w:p>
    <w:p w:rsidR="00995F69" w:rsidRPr="00354061" w:rsidRDefault="00B60D5F" w:rsidP="00995F69">
      <w:pPr>
        <w:spacing w:line="360" w:lineRule="auto"/>
        <w:jc w:val="both"/>
        <w:rPr>
          <w:rFonts w:ascii="Times New Roman" w:hAnsi="Times New Roman" w:cs="Times New Roman"/>
          <w:strike/>
          <w:sz w:val="24"/>
          <w:szCs w:val="24"/>
        </w:rPr>
      </w:pPr>
      <w:r>
        <w:rPr>
          <w:rFonts w:ascii="Times New Roman" w:hAnsi="Times New Roman" w:cs="Times New Roman"/>
          <w:sz w:val="24"/>
          <w:szCs w:val="24"/>
        </w:rPr>
        <w:t>31 Mart 2019 tarihinde Türkiye geneli yapılan yerel yönetimler sonucunda yapılan onca usulsüz ve haksızlığa rağmen yeni belediyelerle beraber HDP 65 belediye yönetimini tekrar kazanmıştır. İçişleri Bakanlığı tarafından Halkların Demokratik Partisi (HDP)’</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kazandığı 65 belediyenin 45’inin yerlerine eş başkanlarını sabaha karşı evleri basılarak, </w:t>
      </w:r>
      <w:r w:rsidR="00354061">
        <w:rPr>
          <w:rFonts w:ascii="Times New Roman" w:hAnsi="Times New Roman" w:cs="Times New Roman"/>
          <w:sz w:val="24"/>
          <w:szCs w:val="24"/>
        </w:rPr>
        <w:t xml:space="preserve">çocuklarının, yakınlarının </w:t>
      </w:r>
      <w:r>
        <w:rPr>
          <w:rFonts w:ascii="Times New Roman" w:hAnsi="Times New Roman" w:cs="Times New Roman"/>
          <w:sz w:val="24"/>
          <w:szCs w:val="24"/>
        </w:rPr>
        <w:t xml:space="preserve">başlarına silah dayanarak, arama gerekçesi ile eşyaları karıştırılıp tarumar edilerek, kapıları kırılarak </w:t>
      </w:r>
      <w:r w:rsidR="00354061">
        <w:rPr>
          <w:rFonts w:ascii="Times New Roman" w:hAnsi="Times New Roman" w:cs="Times New Roman"/>
          <w:sz w:val="24"/>
          <w:szCs w:val="24"/>
        </w:rPr>
        <w:t xml:space="preserve">gözaltılar yapılmış </w:t>
      </w:r>
      <w:r w:rsidR="00512F43">
        <w:rPr>
          <w:rFonts w:ascii="Times New Roman" w:hAnsi="Times New Roman" w:cs="Times New Roman"/>
          <w:sz w:val="24"/>
          <w:szCs w:val="24"/>
        </w:rPr>
        <w:t>ve belediye</w:t>
      </w:r>
      <w:r>
        <w:rPr>
          <w:rFonts w:ascii="Times New Roman" w:hAnsi="Times New Roman" w:cs="Times New Roman"/>
          <w:sz w:val="24"/>
          <w:szCs w:val="24"/>
        </w:rPr>
        <w:t xml:space="preserve"> binaları kolluk güçlerinin kuşatması altına alınarak </w:t>
      </w:r>
      <w:r w:rsidR="00354061">
        <w:rPr>
          <w:rFonts w:ascii="Times New Roman" w:hAnsi="Times New Roman" w:cs="Times New Roman"/>
          <w:sz w:val="24"/>
          <w:szCs w:val="24"/>
        </w:rPr>
        <w:t xml:space="preserve">belediyelerine </w:t>
      </w:r>
      <w:r>
        <w:rPr>
          <w:rFonts w:ascii="Times New Roman" w:hAnsi="Times New Roman" w:cs="Times New Roman"/>
          <w:sz w:val="24"/>
          <w:szCs w:val="24"/>
        </w:rPr>
        <w:t>kayyım atanmış</w:t>
      </w:r>
      <w:r w:rsidR="00354061">
        <w:rPr>
          <w:rFonts w:ascii="Times New Roman" w:hAnsi="Times New Roman" w:cs="Times New Roman"/>
          <w:sz w:val="24"/>
          <w:szCs w:val="24"/>
        </w:rPr>
        <w:t>tır.</w:t>
      </w:r>
      <w:r>
        <w:rPr>
          <w:rFonts w:ascii="Times New Roman" w:hAnsi="Times New Roman" w:cs="Times New Roman"/>
          <w:sz w:val="24"/>
          <w:szCs w:val="24"/>
        </w:rPr>
        <w:t xml:space="preserve"> </w:t>
      </w:r>
    </w:p>
    <w:p w:rsidR="001250AA" w:rsidRDefault="00995F69" w:rsidP="001250AA">
      <w:pPr>
        <w:spacing w:line="360" w:lineRule="auto"/>
        <w:jc w:val="both"/>
        <w:rPr>
          <w:rFonts w:ascii="Times New Roman" w:eastAsia="Times New Roman" w:hAnsi="Times New Roman" w:cs="Times New Roman"/>
          <w:sz w:val="24"/>
          <w:szCs w:val="24"/>
        </w:rPr>
      </w:pPr>
      <w:proofErr w:type="gramStart"/>
      <w:r w:rsidRPr="00995F69">
        <w:rPr>
          <w:rFonts w:ascii="Times New Roman" w:hAnsi="Times New Roman" w:cs="Times New Roman"/>
          <w:sz w:val="24"/>
          <w:szCs w:val="24"/>
        </w:rPr>
        <w:t xml:space="preserve">Dünya genelinde </w:t>
      </w:r>
      <w:proofErr w:type="spellStart"/>
      <w:r w:rsidRPr="00995F69">
        <w:rPr>
          <w:rFonts w:ascii="Times New Roman" w:hAnsi="Times New Roman" w:cs="Times New Roman"/>
          <w:sz w:val="24"/>
          <w:szCs w:val="24"/>
        </w:rPr>
        <w:t>Corona</w:t>
      </w:r>
      <w:proofErr w:type="spellEnd"/>
      <w:r w:rsidRPr="00995F69">
        <w:rPr>
          <w:rFonts w:ascii="Times New Roman" w:hAnsi="Times New Roman" w:cs="Times New Roman"/>
          <w:sz w:val="24"/>
          <w:szCs w:val="24"/>
        </w:rPr>
        <w:t xml:space="preserve"> virüs </w:t>
      </w:r>
      <w:proofErr w:type="spellStart"/>
      <w:r w:rsidRPr="00995F69">
        <w:rPr>
          <w:rFonts w:ascii="Times New Roman" w:hAnsi="Times New Roman" w:cs="Times New Roman"/>
          <w:sz w:val="24"/>
          <w:szCs w:val="24"/>
        </w:rPr>
        <w:t>pandemisi</w:t>
      </w:r>
      <w:proofErr w:type="spellEnd"/>
      <w:r w:rsidRPr="00995F69">
        <w:rPr>
          <w:rFonts w:ascii="Times New Roman" w:hAnsi="Times New Roman" w:cs="Times New Roman"/>
          <w:sz w:val="24"/>
          <w:szCs w:val="24"/>
        </w:rPr>
        <w:t xml:space="preserve"> ile mücadele edildiği bir dönemde son olarak, Halkların Demokratik Partisi’ne ait olan; Siirt, Iğdır, Kurtalan, Altınova ve Baykan belediyelerinin seçimle gelmiş başkanlarının görevden alınıp yerlerine kayyım atanması; seçiml</w:t>
      </w:r>
      <w:r w:rsidR="006A0431">
        <w:rPr>
          <w:rFonts w:ascii="Times New Roman" w:hAnsi="Times New Roman" w:cs="Times New Roman"/>
          <w:sz w:val="24"/>
          <w:szCs w:val="24"/>
        </w:rPr>
        <w:t xml:space="preserve">e kaybedilen yerel yönetimlerin </w:t>
      </w:r>
      <w:r w:rsidRPr="00995F69">
        <w:rPr>
          <w:rFonts w:ascii="Times New Roman" w:hAnsi="Times New Roman" w:cs="Times New Roman"/>
          <w:sz w:val="24"/>
          <w:szCs w:val="24"/>
        </w:rPr>
        <w:t xml:space="preserve">yurttaşların iradesinin ortadan kaldırılarak atamalarla </w:t>
      </w:r>
      <w:r w:rsidRPr="00995F69">
        <w:rPr>
          <w:rFonts w:ascii="Times New Roman" w:hAnsi="Times New Roman" w:cs="Times New Roman"/>
          <w:sz w:val="24"/>
          <w:szCs w:val="24"/>
        </w:rPr>
        <w:lastRenderedPageBreak/>
        <w:t xml:space="preserve">gasp </w:t>
      </w:r>
      <w:r w:rsidR="006A0431">
        <w:rPr>
          <w:rFonts w:ascii="Times New Roman" w:hAnsi="Times New Roman" w:cs="Times New Roman"/>
          <w:sz w:val="24"/>
          <w:szCs w:val="24"/>
        </w:rPr>
        <w:t xml:space="preserve">edilmesi </w:t>
      </w:r>
      <w:r w:rsidR="006A0431" w:rsidRPr="00995F69">
        <w:rPr>
          <w:rFonts w:ascii="Times New Roman" w:hAnsi="Times New Roman" w:cs="Times New Roman"/>
          <w:sz w:val="24"/>
          <w:szCs w:val="24"/>
        </w:rPr>
        <w:t>Anayasa’ya</w:t>
      </w:r>
      <w:r w:rsidRPr="00995F69">
        <w:rPr>
          <w:rFonts w:ascii="Times New Roman" w:hAnsi="Times New Roman" w:cs="Times New Roman"/>
          <w:sz w:val="24"/>
          <w:szCs w:val="24"/>
        </w:rPr>
        <w:t xml:space="preserve"> ve Avrupa Yerel Yönetimler Özerklik Şartı’nın Türkiye’nin uymayı taahhüt ettiği </w:t>
      </w:r>
      <w:r w:rsidRPr="00995F69">
        <w:rPr>
          <w:rFonts w:ascii="Times New Roman" w:hAnsi="Times New Roman" w:cs="Times New Roman"/>
          <w:b/>
          <w:i/>
          <w:sz w:val="24"/>
          <w:szCs w:val="24"/>
        </w:rPr>
        <w:t xml:space="preserve">“Yerel makamlara verilen yetkiler normal olarak tam ve münhasırdır. </w:t>
      </w:r>
      <w:proofErr w:type="gramEnd"/>
      <w:r w:rsidRPr="00995F69">
        <w:rPr>
          <w:rFonts w:ascii="Times New Roman" w:hAnsi="Times New Roman" w:cs="Times New Roman"/>
          <w:b/>
          <w:i/>
          <w:sz w:val="24"/>
          <w:szCs w:val="24"/>
        </w:rPr>
        <w:t xml:space="preserve">Kanunda öngörülen durumların dışında, bu yetkiler öteki merkezi veya bölgesel makamlar tarafından zayıflatılamaz veya sınırlandırılamaz.” </w:t>
      </w:r>
      <w:r w:rsidRPr="00995F69">
        <w:rPr>
          <w:rFonts w:ascii="Times New Roman" w:hAnsi="Times New Roman" w:cs="Times New Roman"/>
          <w:sz w:val="24"/>
          <w:szCs w:val="24"/>
        </w:rPr>
        <w:t>hükmüne de aykırıdır</w:t>
      </w:r>
      <w:r w:rsidRPr="00512F43">
        <w:rPr>
          <w:rFonts w:ascii="Times New Roman" w:hAnsi="Times New Roman" w:cs="Times New Roman"/>
          <w:sz w:val="24"/>
          <w:szCs w:val="24"/>
        </w:rPr>
        <w:t>.</w:t>
      </w:r>
      <w:r w:rsidR="00512F43">
        <w:rPr>
          <w:rFonts w:ascii="Times New Roman" w:hAnsi="Times New Roman" w:cs="Times New Roman"/>
          <w:sz w:val="24"/>
          <w:szCs w:val="24"/>
        </w:rPr>
        <w:t xml:space="preserve"> </w:t>
      </w:r>
      <w:proofErr w:type="spellStart"/>
      <w:r w:rsidR="00354061" w:rsidRPr="00512F43">
        <w:rPr>
          <w:rFonts w:ascii="Times New Roman" w:hAnsi="Times New Roman" w:cs="Times New Roman"/>
          <w:sz w:val="24"/>
          <w:szCs w:val="24"/>
        </w:rPr>
        <w:t>HDP’li</w:t>
      </w:r>
      <w:proofErr w:type="spellEnd"/>
      <w:r w:rsidR="00354061" w:rsidRPr="00512F43">
        <w:rPr>
          <w:rFonts w:ascii="Times New Roman" w:hAnsi="Times New Roman" w:cs="Times New Roman"/>
          <w:sz w:val="24"/>
          <w:szCs w:val="24"/>
        </w:rPr>
        <w:t xml:space="preserve"> belediyelere yönelik kayyım uygulaması </w:t>
      </w:r>
      <w:proofErr w:type="gramStart"/>
      <w:r w:rsidR="00354061" w:rsidRPr="00512F43">
        <w:rPr>
          <w:rFonts w:ascii="Times New Roman" w:hAnsi="Times New Roman" w:cs="Times New Roman"/>
          <w:sz w:val="24"/>
          <w:szCs w:val="24"/>
        </w:rPr>
        <w:t>siyasi  olup</w:t>
      </w:r>
      <w:proofErr w:type="gramEnd"/>
      <w:r w:rsidR="00354061" w:rsidRPr="00512F43">
        <w:rPr>
          <w:rFonts w:ascii="Times New Roman" w:hAnsi="Times New Roman" w:cs="Times New Roman"/>
          <w:sz w:val="24"/>
          <w:szCs w:val="24"/>
        </w:rPr>
        <w:t xml:space="preserve"> seçilmişlere  mesnetsiz suçlamalar yöneltilmektedir.</w:t>
      </w:r>
      <w:r w:rsidR="00354061">
        <w:rPr>
          <w:rFonts w:ascii="Times New Roman" w:hAnsi="Times New Roman" w:cs="Times New Roman"/>
          <w:sz w:val="24"/>
          <w:szCs w:val="24"/>
        </w:rPr>
        <w:t xml:space="preserve"> </w:t>
      </w:r>
      <w:r w:rsidR="00D03B3E">
        <w:rPr>
          <w:rFonts w:ascii="Times New Roman" w:hAnsi="Times New Roman" w:cs="Times New Roman"/>
          <w:sz w:val="24"/>
          <w:szCs w:val="24"/>
        </w:rPr>
        <w:t>Kald</w:t>
      </w:r>
      <w:r w:rsidR="00354061">
        <w:rPr>
          <w:rFonts w:ascii="Times New Roman" w:hAnsi="Times New Roman" w:cs="Times New Roman"/>
          <w:sz w:val="24"/>
          <w:szCs w:val="24"/>
        </w:rPr>
        <w:t>ı ki y</w:t>
      </w:r>
      <w:r w:rsidRPr="00995F69">
        <w:rPr>
          <w:rFonts w:ascii="Times New Roman" w:hAnsi="Times New Roman" w:cs="Times New Roman"/>
          <w:sz w:val="24"/>
          <w:szCs w:val="24"/>
        </w:rPr>
        <w:t>alnızca soruşturma ve kovuştu</w:t>
      </w:r>
      <w:r>
        <w:rPr>
          <w:rFonts w:ascii="Times New Roman" w:hAnsi="Times New Roman" w:cs="Times New Roman"/>
          <w:sz w:val="24"/>
          <w:szCs w:val="24"/>
        </w:rPr>
        <w:t>rma aşamasında olan</w:t>
      </w:r>
      <w:r w:rsidRPr="00995F69">
        <w:rPr>
          <w:rFonts w:ascii="Times New Roman" w:hAnsi="Times New Roman" w:cs="Times New Roman"/>
          <w:sz w:val="24"/>
          <w:szCs w:val="24"/>
        </w:rPr>
        <w:t xml:space="preserve"> </w:t>
      </w:r>
      <w:r>
        <w:rPr>
          <w:rFonts w:ascii="Times New Roman" w:hAnsi="Times New Roman" w:cs="Times New Roman"/>
          <w:sz w:val="24"/>
          <w:szCs w:val="24"/>
        </w:rPr>
        <w:t>ve</w:t>
      </w:r>
      <w:r w:rsidR="00354061">
        <w:rPr>
          <w:rFonts w:ascii="Times New Roman" w:hAnsi="Times New Roman" w:cs="Times New Roman"/>
          <w:sz w:val="24"/>
          <w:szCs w:val="24"/>
        </w:rPr>
        <w:t xml:space="preserve"> </w:t>
      </w:r>
      <w:r w:rsidR="00512F43">
        <w:rPr>
          <w:rFonts w:ascii="Times New Roman" w:hAnsi="Times New Roman" w:cs="Times New Roman"/>
          <w:sz w:val="24"/>
          <w:szCs w:val="24"/>
        </w:rPr>
        <w:t xml:space="preserve">haklarında </w:t>
      </w:r>
      <w:r w:rsidR="00512F43" w:rsidRPr="00995F69">
        <w:rPr>
          <w:rFonts w:ascii="Times New Roman" w:hAnsi="Times New Roman" w:cs="Times New Roman"/>
          <w:sz w:val="24"/>
          <w:szCs w:val="24"/>
        </w:rPr>
        <w:t>kesinleşmiş</w:t>
      </w:r>
      <w:r w:rsidRPr="00995F69">
        <w:rPr>
          <w:rFonts w:ascii="Times New Roman" w:hAnsi="Times New Roman" w:cs="Times New Roman"/>
          <w:sz w:val="24"/>
          <w:szCs w:val="24"/>
        </w:rPr>
        <w:t xml:space="preserve"> bir yargı kararının söz konusu olmadığı bir durumda belediye başkan</w:t>
      </w:r>
      <w:r>
        <w:rPr>
          <w:rFonts w:ascii="Times New Roman" w:hAnsi="Times New Roman" w:cs="Times New Roman"/>
          <w:sz w:val="24"/>
          <w:szCs w:val="24"/>
        </w:rPr>
        <w:t xml:space="preserve">larının görevden alınmasının yasal hiçbir dayanağı bulunmamaktadır. </w:t>
      </w:r>
      <w:r w:rsidR="006A0431">
        <w:rPr>
          <w:rFonts w:ascii="Times New Roman" w:hAnsi="Times New Roman" w:cs="Times New Roman"/>
          <w:sz w:val="24"/>
          <w:szCs w:val="24"/>
        </w:rPr>
        <w:t xml:space="preserve">Belediye başkanlarımız ve başkanlarımıza oy veren halkın seçme hakları yok sayılarak cezalandırılmaktadırlar. </w:t>
      </w:r>
      <w:r>
        <w:rPr>
          <w:rFonts w:ascii="Times New Roman" w:hAnsi="Times New Roman" w:cs="Times New Roman"/>
          <w:sz w:val="24"/>
          <w:szCs w:val="24"/>
        </w:rPr>
        <w:t>Ayrıca; b</w:t>
      </w:r>
      <w:r w:rsidRPr="00995F69">
        <w:rPr>
          <w:rFonts w:ascii="Times New Roman" w:hAnsi="Times New Roman" w:cs="Times New Roman"/>
          <w:sz w:val="24"/>
          <w:szCs w:val="24"/>
        </w:rPr>
        <w:t>elediye başkanlarına isnat edilen suçlamaların ifade hürriyeti kapsamında</w:t>
      </w:r>
      <w:r w:rsidR="00512F43">
        <w:rPr>
          <w:rFonts w:ascii="Times New Roman" w:hAnsi="Times New Roman" w:cs="Times New Roman"/>
          <w:sz w:val="24"/>
          <w:szCs w:val="24"/>
        </w:rPr>
        <w:t xml:space="preserve"> </w:t>
      </w:r>
      <w:r w:rsidRPr="00995F69">
        <w:rPr>
          <w:rFonts w:ascii="Times New Roman" w:hAnsi="Times New Roman" w:cs="Times New Roman"/>
          <w:sz w:val="24"/>
          <w:szCs w:val="24"/>
        </w:rPr>
        <w:t>olduğu, görevlerine ilişkin olmadığı hususu da Bakanlık açıklamasından anlaşılmaktadır.</w:t>
      </w:r>
      <w:r w:rsidR="001250AA">
        <w:rPr>
          <w:rFonts w:ascii="Times New Roman" w:hAnsi="Times New Roman" w:cs="Times New Roman"/>
          <w:sz w:val="24"/>
          <w:szCs w:val="24"/>
        </w:rPr>
        <w:t xml:space="preserve"> </w:t>
      </w:r>
      <w:r w:rsidR="001250AA">
        <w:rPr>
          <w:rFonts w:ascii="Times New Roman" w:eastAsia="Times New Roman" w:hAnsi="Times New Roman" w:cs="Times New Roman"/>
          <w:sz w:val="24"/>
          <w:szCs w:val="24"/>
        </w:rPr>
        <w:t xml:space="preserve">AKP </w:t>
      </w:r>
      <w:r w:rsidR="00512F43">
        <w:rPr>
          <w:rFonts w:ascii="Times New Roman" w:eastAsia="Times New Roman" w:hAnsi="Times New Roman" w:cs="Times New Roman"/>
          <w:sz w:val="24"/>
          <w:szCs w:val="24"/>
        </w:rPr>
        <w:t xml:space="preserve">iktidarı </w:t>
      </w:r>
      <w:r w:rsidR="00512F43" w:rsidRPr="001250AA">
        <w:rPr>
          <w:rFonts w:ascii="Times New Roman" w:eastAsia="Times New Roman" w:hAnsi="Times New Roman" w:cs="Times New Roman"/>
          <w:sz w:val="24"/>
          <w:szCs w:val="24"/>
        </w:rPr>
        <w:t>kazanamadığı</w:t>
      </w:r>
      <w:r w:rsidR="00D03B3E">
        <w:rPr>
          <w:rFonts w:ascii="Times New Roman" w:eastAsia="Times New Roman" w:hAnsi="Times New Roman" w:cs="Times New Roman"/>
          <w:sz w:val="24"/>
          <w:szCs w:val="24"/>
        </w:rPr>
        <w:t xml:space="preserve"> belediyelere el koymakta, </w:t>
      </w:r>
      <w:r w:rsidR="001250AA" w:rsidRPr="001250AA">
        <w:rPr>
          <w:rFonts w:ascii="Times New Roman" w:eastAsia="Times New Roman" w:hAnsi="Times New Roman" w:cs="Times New Roman"/>
          <w:sz w:val="24"/>
          <w:szCs w:val="24"/>
        </w:rPr>
        <w:t>bir yönetme biçimi haline getirdiği kayyım atamaları</w:t>
      </w:r>
      <w:r w:rsidR="00D03B3E">
        <w:rPr>
          <w:rFonts w:ascii="Times New Roman" w:eastAsia="Times New Roman" w:hAnsi="Times New Roman" w:cs="Times New Roman"/>
          <w:sz w:val="24"/>
          <w:szCs w:val="24"/>
        </w:rPr>
        <w:t>yla</w:t>
      </w:r>
      <w:r w:rsidR="001250AA" w:rsidRPr="001250AA">
        <w:rPr>
          <w:rFonts w:ascii="Times New Roman" w:eastAsia="Times New Roman" w:hAnsi="Times New Roman" w:cs="Times New Roman"/>
          <w:sz w:val="24"/>
          <w:szCs w:val="24"/>
        </w:rPr>
        <w:t xml:space="preserve"> siyasi muhalefeti baskı altına almak</w:t>
      </w:r>
      <w:r w:rsidR="00D03B3E">
        <w:rPr>
          <w:rFonts w:ascii="Times New Roman" w:eastAsia="Times New Roman" w:hAnsi="Times New Roman" w:cs="Times New Roman"/>
          <w:sz w:val="24"/>
          <w:szCs w:val="24"/>
        </w:rPr>
        <w:t>tadır. A</w:t>
      </w:r>
      <w:r w:rsidR="0000550D">
        <w:rPr>
          <w:rFonts w:ascii="Times New Roman" w:eastAsia="Times New Roman" w:hAnsi="Times New Roman" w:cs="Times New Roman"/>
          <w:sz w:val="24"/>
          <w:szCs w:val="24"/>
        </w:rPr>
        <w:t xml:space="preserve">nayasa ile güvence altına alınmış seçme ve seçilme hakkını ihlal </w:t>
      </w:r>
      <w:r w:rsidR="00512F43">
        <w:rPr>
          <w:rFonts w:ascii="Times New Roman" w:eastAsia="Times New Roman" w:hAnsi="Times New Roman" w:cs="Times New Roman"/>
          <w:sz w:val="24"/>
          <w:szCs w:val="24"/>
        </w:rPr>
        <w:t>ederek yerel</w:t>
      </w:r>
      <w:r w:rsidR="001250AA" w:rsidRPr="001250AA">
        <w:rPr>
          <w:rFonts w:ascii="Times New Roman" w:eastAsia="Times New Roman" w:hAnsi="Times New Roman" w:cs="Times New Roman"/>
          <w:sz w:val="24"/>
          <w:szCs w:val="24"/>
        </w:rPr>
        <w:t xml:space="preserve"> halk iradesini yok etmek, </w:t>
      </w:r>
      <w:r w:rsidR="001250AA">
        <w:rPr>
          <w:rFonts w:ascii="Times New Roman" w:eastAsia="Times New Roman" w:hAnsi="Times New Roman" w:cs="Times New Roman"/>
          <w:sz w:val="24"/>
          <w:szCs w:val="24"/>
        </w:rPr>
        <w:t>Kürt halkının toplumcu belediyecilik anlayışı ile geliştirmeye çalıştığı demokratik-</w:t>
      </w:r>
      <w:proofErr w:type="gramStart"/>
      <w:r w:rsidR="001250AA">
        <w:rPr>
          <w:rFonts w:ascii="Times New Roman" w:eastAsia="Times New Roman" w:hAnsi="Times New Roman" w:cs="Times New Roman"/>
          <w:sz w:val="24"/>
          <w:szCs w:val="24"/>
        </w:rPr>
        <w:t>ekolojik</w:t>
      </w:r>
      <w:proofErr w:type="gramEnd"/>
      <w:r w:rsidR="001250AA">
        <w:rPr>
          <w:rFonts w:ascii="Times New Roman" w:eastAsia="Times New Roman" w:hAnsi="Times New Roman" w:cs="Times New Roman"/>
          <w:sz w:val="24"/>
          <w:szCs w:val="24"/>
        </w:rPr>
        <w:t xml:space="preserve">-kadın özgürlükçü yerel yönetimler anlayışını ve kadın kazanımlarını kendisine karşı bir tehdit olarak </w:t>
      </w:r>
      <w:r w:rsidR="00D03B3E">
        <w:rPr>
          <w:rFonts w:ascii="Times New Roman" w:eastAsia="Times New Roman" w:hAnsi="Times New Roman" w:cs="Times New Roman"/>
          <w:sz w:val="24"/>
          <w:szCs w:val="24"/>
        </w:rPr>
        <w:t>görmekte,</w:t>
      </w:r>
      <w:r w:rsidR="000B14A0">
        <w:rPr>
          <w:rFonts w:ascii="Times New Roman" w:eastAsia="Times New Roman" w:hAnsi="Times New Roman" w:cs="Times New Roman"/>
          <w:sz w:val="24"/>
          <w:szCs w:val="24"/>
        </w:rPr>
        <w:t xml:space="preserve"> atadığı kayyımlar eliyle yerel</w:t>
      </w:r>
      <w:r w:rsidR="001250AA">
        <w:rPr>
          <w:rFonts w:ascii="Times New Roman" w:eastAsia="Times New Roman" w:hAnsi="Times New Roman" w:cs="Times New Roman"/>
          <w:sz w:val="24"/>
          <w:szCs w:val="24"/>
        </w:rPr>
        <w:t xml:space="preserve"> yönetimlerde kadınların güçlendirilmesi</w:t>
      </w:r>
      <w:r w:rsidR="00D03B3E">
        <w:rPr>
          <w:rFonts w:ascii="Times New Roman" w:eastAsia="Times New Roman" w:hAnsi="Times New Roman" w:cs="Times New Roman"/>
          <w:sz w:val="24"/>
          <w:szCs w:val="24"/>
        </w:rPr>
        <w:t xml:space="preserve"> için oluşturulan mekanizmaları</w:t>
      </w:r>
      <w:r w:rsidR="001250AA">
        <w:rPr>
          <w:rFonts w:ascii="Times New Roman" w:eastAsia="Times New Roman" w:hAnsi="Times New Roman" w:cs="Times New Roman"/>
          <w:sz w:val="24"/>
          <w:szCs w:val="24"/>
        </w:rPr>
        <w:t xml:space="preserve"> ve</w:t>
      </w:r>
      <w:r w:rsidR="00D03B3E">
        <w:rPr>
          <w:rFonts w:ascii="Times New Roman" w:eastAsia="Times New Roman" w:hAnsi="Times New Roman" w:cs="Times New Roman"/>
          <w:sz w:val="24"/>
          <w:szCs w:val="24"/>
        </w:rPr>
        <w:t xml:space="preserve"> kurumları</w:t>
      </w:r>
      <w:r w:rsidR="000B14A0">
        <w:rPr>
          <w:rFonts w:ascii="Times New Roman" w:eastAsia="Times New Roman" w:hAnsi="Times New Roman" w:cs="Times New Roman"/>
          <w:sz w:val="24"/>
          <w:szCs w:val="24"/>
        </w:rPr>
        <w:t xml:space="preserve"> ortadan kaldır</w:t>
      </w:r>
      <w:r w:rsidR="00D03B3E">
        <w:rPr>
          <w:rFonts w:ascii="Times New Roman" w:eastAsia="Times New Roman" w:hAnsi="Times New Roman" w:cs="Times New Roman"/>
          <w:sz w:val="24"/>
          <w:szCs w:val="24"/>
        </w:rPr>
        <w:t>maktadır.</w:t>
      </w:r>
      <w:r w:rsidR="000B14A0">
        <w:rPr>
          <w:rFonts w:ascii="Times New Roman" w:eastAsia="Times New Roman" w:hAnsi="Times New Roman" w:cs="Times New Roman"/>
          <w:sz w:val="24"/>
          <w:szCs w:val="24"/>
        </w:rPr>
        <w:t xml:space="preserve"> </w:t>
      </w:r>
      <w:r w:rsidR="001250AA">
        <w:rPr>
          <w:rFonts w:ascii="Times New Roman" w:eastAsia="Times New Roman" w:hAnsi="Times New Roman" w:cs="Times New Roman"/>
          <w:sz w:val="24"/>
          <w:szCs w:val="24"/>
        </w:rPr>
        <w:t xml:space="preserve"> </w:t>
      </w:r>
    </w:p>
    <w:p w:rsidR="00166954" w:rsidRDefault="0000550D" w:rsidP="001250AA">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Üstelik,</w:t>
      </w:r>
      <w:proofErr w:type="gramEnd"/>
      <w:r>
        <w:rPr>
          <w:rFonts w:ascii="Times New Roman" w:hAnsi="Times New Roman" w:cs="Times New Roman"/>
          <w:sz w:val="24"/>
          <w:szCs w:val="24"/>
        </w:rPr>
        <w:t xml:space="preserve"> </w:t>
      </w:r>
      <w:r w:rsidRPr="00F24533">
        <w:rPr>
          <w:rFonts w:ascii="Times New Roman" w:hAnsi="Times New Roman" w:cs="Times New Roman"/>
          <w:sz w:val="24"/>
          <w:szCs w:val="24"/>
        </w:rPr>
        <w:t xml:space="preserve">2016 yılında </w:t>
      </w:r>
      <w:proofErr w:type="spellStart"/>
      <w:r w:rsidRPr="00F24533">
        <w:rPr>
          <w:rFonts w:ascii="Times New Roman" w:hAnsi="Times New Roman" w:cs="Times New Roman"/>
          <w:sz w:val="24"/>
          <w:szCs w:val="24"/>
        </w:rPr>
        <w:t>HDP’li</w:t>
      </w:r>
      <w:proofErr w:type="spellEnd"/>
      <w:r w:rsidRPr="00F24533">
        <w:rPr>
          <w:rFonts w:ascii="Times New Roman" w:hAnsi="Times New Roman" w:cs="Times New Roman"/>
          <w:sz w:val="24"/>
          <w:szCs w:val="24"/>
        </w:rPr>
        <w:t xml:space="preserve"> Belediyelere atanan kayyımların yaptığı </w:t>
      </w:r>
      <w:r w:rsidR="00D03B3E">
        <w:rPr>
          <w:rFonts w:ascii="Times New Roman" w:hAnsi="Times New Roman" w:cs="Times New Roman"/>
          <w:sz w:val="24"/>
          <w:szCs w:val="24"/>
        </w:rPr>
        <w:t>yolsuzluk ve hukuksuzluklar</w:t>
      </w:r>
      <w:r>
        <w:rPr>
          <w:rFonts w:ascii="Times New Roman" w:hAnsi="Times New Roman" w:cs="Times New Roman"/>
          <w:sz w:val="24"/>
          <w:szCs w:val="24"/>
        </w:rPr>
        <w:t xml:space="preserve"> Sayıştay</w:t>
      </w:r>
      <w:r w:rsidRPr="00F24533">
        <w:rPr>
          <w:rFonts w:ascii="Times New Roman" w:hAnsi="Times New Roman" w:cs="Times New Roman"/>
          <w:sz w:val="24"/>
          <w:szCs w:val="24"/>
        </w:rPr>
        <w:t xml:space="preserve"> </w:t>
      </w:r>
      <w:r>
        <w:rPr>
          <w:rFonts w:ascii="Times New Roman" w:hAnsi="Times New Roman" w:cs="Times New Roman"/>
          <w:sz w:val="24"/>
          <w:szCs w:val="24"/>
        </w:rPr>
        <w:t xml:space="preserve">Denetim Raporlarında yer almıştır. Sayıştay Başkanı kayyımlarla ilgili suç duyurularının tamamına yakınının kayyım atanan belediyelerle ilgili olduğunu, 2017 yılında 31 adet suç duyurusu müzakeresi, 2018 yılında 11 adet suç duyurusu </w:t>
      </w:r>
      <w:proofErr w:type="spellStart"/>
      <w:r>
        <w:rPr>
          <w:rFonts w:ascii="Times New Roman" w:hAnsi="Times New Roman" w:cs="Times New Roman"/>
          <w:sz w:val="24"/>
          <w:szCs w:val="24"/>
        </w:rPr>
        <w:t>müzarekeresi</w:t>
      </w:r>
      <w:proofErr w:type="spellEnd"/>
      <w:r>
        <w:rPr>
          <w:rFonts w:ascii="Times New Roman" w:hAnsi="Times New Roman" w:cs="Times New Roman"/>
          <w:sz w:val="24"/>
          <w:szCs w:val="24"/>
        </w:rPr>
        <w:t xml:space="preserve"> ve 2019 yılında da 16 adet suç duyurusu müzakeresinin ilgili savcılıklara gönderildiği bilgisini</w:t>
      </w:r>
      <w:r w:rsidR="00D03B3E">
        <w:rPr>
          <w:rFonts w:ascii="Times New Roman" w:hAnsi="Times New Roman" w:cs="Times New Roman"/>
          <w:sz w:val="24"/>
          <w:szCs w:val="24"/>
        </w:rPr>
        <w:t>n</w:t>
      </w:r>
      <w:r>
        <w:rPr>
          <w:rFonts w:ascii="Times New Roman" w:hAnsi="Times New Roman" w:cs="Times New Roman"/>
          <w:sz w:val="24"/>
          <w:szCs w:val="24"/>
        </w:rPr>
        <w:t xml:space="preserve"> </w:t>
      </w:r>
      <w:r w:rsidR="00512F43">
        <w:rPr>
          <w:rFonts w:ascii="Times New Roman" w:hAnsi="Times New Roman" w:cs="Times New Roman"/>
          <w:sz w:val="24"/>
          <w:szCs w:val="24"/>
        </w:rPr>
        <w:t>bulunduğunu</w:t>
      </w:r>
      <w:r>
        <w:rPr>
          <w:rFonts w:ascii="Times New Roman" w:hAnsi="Times New Roman" w:cs="Times New Roman"/>
          <w:sz w:val="24"/>
          <w:szCs w:val="24"/>
        </w:rPr>
        <w:t xml:space="preserve"> 2020 Merkezi Yönetim Bütçesi TBMM Plan ve Bütçe Komisyonu görüşmeleri sırasında belirtm</w:t>
      </w:r>
      <w:r w:rsidR="00D03B3E">
        <w:rPr>
          <w:rFonts w:ascii="Times New Roman" w:hAnsi="Times New Roman" w:cs="Times New Roman"/>
          <w:sz w:val="24"/>
          <w:szCs w:val="24"/>
        </w:rPr>
        <w:t xml:space="preserve">iş, </w:t>
      </w:r>
      <w:r>
        <w:rPr>
          <w:rFonts w:ascii="Times New Roman" w:hAnsi="Times New Roman" w:cs="Times New Roman"/>
          <w:sz w:val="24"/>
          <w:szCs w:val="24"/>
        </w:rPr>
        <w:t xml:space="preserve"> kayyım </w:t>
      </w:r>
      <w:r w:rsidR="00166954">
        <w:rPr>
          <w:rFonts w:ascii="Times New Roman" w:hAnsi="Times New Roman" w:cs="Times New Roman"/>
          <w:sz w:val="24"/>
          <w:szCs w:val="24"/>
        </w:rPr>
        <w:t xml:space="preserve">olarak atanan kamu görevlilerinin ne denli büyük yolsuzluklara karıştıkları, </w:t>
      </w:r>
      <w:r w:rsidR="00992A42">
        <w:rPr>
          <w:rFonts w:ascii="Times New Roman" w:hAnsi="Times New Roman" w:cs="Times New Roman"/>
          <w:sz w:val="24"/>
          <w:szCs w:val="24"/>
        </w:rPr>
        <w:t>israfları belediyelerin</w:t>
      </w:r>
      <w:r>
        <w:rPr>
          <w:rFonts w:ascii="Times New Roman" w:hAnsi="Times New Roman" w:cs="Times New Roman"/>
          <w:sz w:val="24"/>
          <w:szCs w:val="24"/>
        </w:rPr>
        <w:t xml:space="preserve"> yolsuzluk ve hukuksuzluğ</w:t>
      </w:r>
      <w:r w:rsidR="00512F43">
        <w:rPr>
          <w:rFonts w:ascii="Times New Roman" w:hAnsi="Times New Roman" w:cs="Times New Roman"/>
          <w:sz w:val="24"/>
          <w:szCs w:val="24"/>
        </w:rPr>
        <w:t>un merkezi haline getirildiğini</w:t>
      </w:r>
      <w:r>
        <w:rPr>
          <w:rFonts w:ascii="Times New Roman" w:hAnsi="Times New Roman" w:cs="Times New Roman"/>
          <w:sz w:val="24"/>
          <w:szCs w:val="24"/>
        </w:rPr>
        <w:t xml:space="preserve"> </w:t>
      </w:r>
      <w:r w:rsidR="00D03B3E">
        <w:rPr>
          <w:rFonts w:ascii="Times New Roman" w:hAnsi="Times New Roman" w:cs="Times New Roman"/>
          <w:sz w:val="24"/>
          <w:szCs w:val="24"/>
        </w:rPr>
        <w:t xml:space="preserve">ortaya </w:t>
      </w:r>
      <w:r w:rsidR="00512F43">
        <w:rPr>
          <w:rFonts w:ascii="Times New Roman" w:hAnsi="Times New Roman" w:cs="Times New Roman"/>
          <w:sz w:val="24"/>
          <w:szCs w:val="24"/>
        </w:rPr>
        <w:t xml:space="preserve">koyarken </w:t>
      </w:r>
      <w:r w:rsidR="00D03B3E">
        <w:rPr>
          <w:rFonts w:ascii="Times New Roman" w:hAnsi="Times New Roman" w:cs="Times New Roman"/>
          <w:sz w:val="24"/>
          <w:szCs w:val="24"/>
        </w:rPr>
        <w:t xml:space="preserve">kayyımların söz konusu yolsuzlukları ile </w:t>
      </w:r>
      <w:proofErr w:type="gramStart"/>
      <w:r w:rsidR="00D03B3E">
        <w:rPr>
          <w:rFonts w:ascii="Times New Roman" w:hAnsi="Times New Roman" w:cs="Times New Roman"/>
          <w:sz w:val="24"/>
          <w:szCs w:val="24"/>
        </w:rPr>
        <w:t>ilgili  bugüne</w:t>
      </w:r>
      <w:proofErr w:type="gramEnd"/>
      <w:r w:rsidR="00D03B3E">
        <w:rPr>
          <w:rFonts w:ascii="Times New Roman" w:hAnsi="Times New Roman" w:cs="Times New Roman"/>
          <w:sz w:val="24"/>
          <w:szCs w:val="24"/>
        </w:rPr>
        <w:t xml:space="preserve"> kadar işlem yapılmamıştır. </w:t>
      </w:r>
    </w:p>
    <w:p w:rsidR="00166954" w:rsidRDefault="00166954" w:rsidP="001250A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 bağlamda; </w:t>
      </w:r>
    </w:p>
    <w:p w:rsidR="00166954" w:rsidRDefault="00166954" w:rsidP="00166954">
      <w:pPr>
        <w:pStyle w:val="ListeParagraf"/>
        <w:numPr>
          <w:ilvl w:val="0"/>
          <w:numId w:val="1"/>
        </w:numPr>
        <w:spacing w:line="360" w:lineRule="auto"/>
        <w:jc w:val="both"/>
        <w:rPr>
          <w:rFonts w:ascii="Times New Roman" w:hAnsi="Times New Roman" w:cs="Times New Roman"/>
          <w:sz w:val="24"/>
          <w:szCs w:val="24"/>
        </w:rPr>
      </w:pPr>
      <w:r w:rsidRPr="00166954">
        <w:rPr>
          <w:rFonts w:ascii="Times New Roman" w:hAnsi="Times New Roman" w:cs="Times New Roman"/>
          <w:sz w:val="24"/>
          <w:szCs w:val="24"/>
        </w:rPr>
        <w:t>Kendisini hukuk devleti olarak tanımlayan hiç bir ülkede karşılığı olmayan ve hiç bir somut dayanağı</w:t>
      </w:r>
      <w:r w:rsidR="00D03B3E">
        <w:rPr>
          <w:rFonts w:ascii="Times New Roman" w:hAnsi="Times New Roman" w:cs="Times New Roman"/>
          <w:sz w:val="24"/>
          <w:szCs w:val="24"/>
        </w:rPr>
        <w:t xml:space="preserve"> bulunmayan kayyım atamaları </w:t>
      </w:r>
      <w:proofErr w:type="gramStart"/>
      <w:r w:rsidR="00D03B3E">
        <w:rPr>
          <w:rFonts w:ascii="Times New Roman" w:hAnsi="Times New Roman" w:cs="Times New Roman"/>
          <w:sz w:val="24"/>
          <w:szCs w:val="24"/>
        </w:rPr>
        <w:t>sonucu  halkın</w:t>
      </w:r>
      <w:proofErr w:type="gramEnd"/>
      <w:r w:rsidR="00D03B3E">
        <w:rPr>
          <w:rFonts w:ascii="Times New Roman" w:hAnsi="Times New Roman" w:cs="Times New Roman"/>
          <w:sz w:val="24"/>
          <w:szCs w:val="24"/>
        </w:rPr>
        <w:t xml:space="preserve"> seçme hakkını elinden </w:t>
      </w:r>
      <w:r w:rsidR="00D03B3E">
        <w:rPr>
          <w:rFonts w:ascii="Times New Roman" w:hAnsi="Times New Roman" w:cs="Times New Roman"/>
          <w:sz w:val="24"/>
          <w:szCs w:val="24"/>
        </w:rPr>
        <w:lastRenderedPageBreak/>
        <w:t>al</w:t>
      </w:r>
      <w:r w:rsidR="005D68B6">
        <w:rPr>
          <w:rFonts w:ascii="Times New Roman" w:hAnsi="Times New Roman" w:cs="Times New Roman"/>
          <w:sz w:val="24"/>
          <w:szCs w:val="24"/>
        </w:rPr>
        <w:t xml:space="preserve">arak kazanamadığınız belediyeleri zorla ele geçirerek yönetmek ve  iktidarda kalmanızı güvence altına almak mı istiyorsunuz?  </w:t>
      </w:r>
    </w:p>
    <w:p w:rsidR="00166954" w:rsidRPr="00F24533" w:rsidRDefault="00166954" w:rsidP="00166954">
      <w:pPr>
        <w:pStyle w:val="ListeParagraf"/>
        <w:numPr>
          <w:ilvl w:val="0"/>
          <w:numId w:val="1"/>
        </w:numPr>
        <w:spacing w:line="360" w:lineRule="auto"/>
        <w:jc w:val="both"/>
        <w:rPr>
          <w:rFonts w:ascii="Times New Roman" w:hAnsi="Times New Roman" w:cs="Times New Roman"/>
          <w:sz w:val="24"/>
          <w:szCs w:val="24"/>
        </w:rPr>
      </w:pPr>
      <w:proofErr w:type="gramStart"/>
      <w:r w:rsidRPr="00F24533">
        <w:rPr>
          <w:rFonts w:ascii="Times New Roman" w:hAnsi="Times New Roman" w:cs="Times New Roman"/>
          <w:sz w:val="24"/>
          <w:szCs w:val="24"/>
        </w:rPr>
        <w:t xml:space="preserve">Demokratik ülkelerde seçmenler tarafından belli usul ve şartlara bağlı olarak halk oylamasıyla seçilmiş </w:t>
      </w:r>
      <w:r>
        <w:rPr>
          <w:rFonts w:ascii="Times New Roman" w:hAnsi="Times New Roman" w:cs="Times New Roman"/>
          <w:sz w:val="24"/>
          <w:szCs w:val="24"/>
        </w:rPr>
        <w:t xml:space="preserve">kişilerin, </w:t>
      </w:r>
      <w:r w:rsidRPr="00F24533">
        <w:rPr>
          <w:rFonts w:ascii="Times New Roman" w:hAnsi="Times New Roman" w:cs="Times New Roman"/>
          <w:sz w:val="24"/>
          <w:szCs w:val="24"/>
        </w:rPr>
        <w:t xml:space="preserve"> yine yerel halk tarafından ‘’geri çağırma (</w:t>
      </w:r>
      <w:proofErr w:type="spellStart"/>
      <w:r w:rsidRPr="00F24533">
        <w:rPr>
          <w:rFonts w:ascii="Times New Roman" w:hAnsi="Times New Roman" w:cs="Times New Roman"/>
          <w:sz w:val="24"/>
          <w:szCs w:val="24"/>
        </w:rPr>
        <w:t>Recall</w:t>
      </w:r>
      <w:proofErr w:type="spellEnd"/>
      <w:r w:rsidRPr="00F24533">
        <w:rPr>
          <w:rFonts w:ascii="Times New Roman" w:hAnsi="Times New Roman" w:cs="Times New Roman"/>
          <w:sz w:val="24"/>
          <w:szCs w:val="24"/>
        </w:rPr>
        <w:t>)’’</w:t>
      </w:r>
      <w:r>
        <w:rPr>
          <w:rFonts w:ascii="Times New Roman" w:hAnsi="Times New Roman" w:cs="Times New Roman"/>
          <w:sz w:val="24"/>
          <w:szCs w:val="24"/>
        </w:rPr>
        <w:t xml:space="preserve"> yöntemiyle görevlerine </w:t>
      </w:r>
      <w:r w:rsidRPr="00F24533">
        <w:rPr>
          <w:rFonts w:ascii="Times New Roman" w:hAnsi="Times New Roman" w:cs="Times New Roman"/>
          <w:sz w:val="24"/>
          <w:szCs w:val="24"/>
        </w:rPr>
        <w:t xml:space="preserve">son </w:t>
      </w:r>
      <w:r>
        <w:rPr>
          <w:rFonts w:ascii="Times New Roman" w:hAnsi="Times New Roman" w:cs="Times New Roman"/>
          <w:sz w:val="24"/>
          <w:szCs w:val="24"/>
        </w:rPr>
        <w:t xml:space="preserve">verilirken </w:t>
      </w:r>
      <w:r w:rsidRPr="00F24533">
        <w:rPr>
          <w:rFonts w:ascii="Times New Roman" w:hAnsi="Times New Roman" w:cs="Times New Roman"/>
          <w:sz w:val="24"/>
          <w:szCs w:val="24"/>
        </w:rPr>
        <w:t>Türkiye’de</w:t>
      </w:r>
      <w:r>
        <w:rPr>
          <w:rFonts w:ascii="Times New Roman" w:hAnsi="Times New Roman" w:cs="Times New Roman"/>
          <w:sz w:val="24"/>
          <w:szCs w:val="24"/>
        </w:rPr>
        <w:t xml:space="preserve"> </w:t>
      </w:r>
      <w:r w:rsidR="005D68B6">
        <w:rPr>
          <w:rFonts w:ascii="Times New Roman" w:hAnsi="Times New Roman" w:cs="Times New Roman"/>
          <w:sz w:val="24"/>
          <w:szCs w:val="24"/>
        </w:rPr>
        <w:t xml:space="preserve">siyasi </w:t>
      </w:r>
      <w:proofErr w:type="spellStart"/>
      <w:r w:rsidR="005D68B6">
        <w:rPr>
          <w:rFonts w:ascii="Times New Roman" w:hAnsi="Times New Roman" w:cs="Times New Roman"/>
          <w:sz w:val="24"/>
          <w:szCs w:val="24"/>
        </w:rPr>
        <w:t>ktidarların</w:t>
      </w:r>
      <w:proofErr w:type="spellEnd"/>
      <w:r w:rsidR="005D68B6">
        <w:rPr>
          <w:rFonts w:ascii="Times New Roman" w:hAnsi="Times New Roman" w:cs="Times New Roman"/>
          <w:sz w:val="24"/>
          <w:szCs w:val="24"/>
        </w:rPr>
        <w:t xml:space="preserve"> rakiplerine karşı </w:t>
      </w:r>
      <w:r w:rsidRPr="00F24533">
        <w:rPr>
          <w:rFonts w:ascii="Times New Roman" w:hAnsi="Times New Roman" w:cs="Times New Roman"/>
          <w:sz w:val="24"/>
          <w:szCs w:val="24"/>
        </w:rPr>
        <w:t>keyfiyete dönüşen</w:t>
      </w:r>
      <w:r>
        <w:rPr>
          <w:rFonts w:ascii="Times New Roman" w:hAnsi="Times New Roman" w:cs="Times New Roman"/>
          <w:sz w:val="24"/>
          <w:szCs w:val="24"/>
        </w:rPr>
        <w:t xml:space="preserve"> </w:t>
      </w:r>
      <w:r w:rsidRPr="00F24533">
        <w:rPr>
          <w:rFonts w:ascii="Times New Roman" w:hAnsi="Times New Roman" w:cs="Times New Roman"/>
          <w:sz w:val="24"/>
          <w:szCs w:val="24"/>
        </w:rPr>
        <w:t>K</w:t>
      </w:r>
      <w:r>
        <w:rPr>
          <w:rFonts w:ascii="Times New Roman" w:hAnsi="Times New Roman" w:cs="Times New Roman"/>
          <w:sz w:val="24"/>
          <w:szCs w:val="24"/>
        </w:rPr>
        <w:t xml:space="preserve">ayyım atamalarının halkın </w:t>
      </w:r>
      <w:r w:rsidRPr="00F24533">
        <w:rPr>
          <w:rFonts w:ascii="Times New Roman" w:hAnsi="Times New Roman" w:cs="Times New Roman"/>
          <w:sz w:val="24"/>
          <w:szCs w:val="24"/>
        </w:rPr>
        <w:t xml:space="preserve">iradesine </w:t>
      </w:r>
      <w:r>
        <w:rPr>
          <w:rFonts w:ascii="Times New Roman" w:hAnsi="Times New Roman" w:cs="Times New Roman"/>
          <w:sz w:val="24"/>
          <w:szCs w:val="24"/>
        </w:rPr>
        <w:t xml:space="preserve">ve demokratik temsil ilkelerine, Anayasa ve uluslar arası sözleşmelere aykırılığına rağmen halen devam etmesinin nedeni nedir? </w:t>
      </w:r>
      <w:proofErr w:type="gramEnd"/>
    </w:p>
    <w:p w:rsidR="00463F40" w:rsidRDefault="00166954" w:rsidP="00166954">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2016 yılında </w:t>
      </w:r>
      <w:proofErr w:type="spellStart"/>
      <w:r>
        <w:rPr>
          <w:rFonts w:ascii="Times New Roman" w:hAnsi="Times New Roman" w:cs="Times New Roman"/>
          <w:sz w:val="24"/>
          <w:szCs w:val="24"/>
        </w:rPr>
        <w:t>HDP’li</w:t>
      </w:r>
      <w:proofErr w:type="spellEnd"/>
      <w:r>
        <w:rPr>
          <w:rFonts w:ascii="Times New Roman" w:hAnsi="Times New Roman" w:cs="Times New Roman"/>
          <w:sz w:val="24"/>
          <w:szCs w:val="24"/>
        </w:rPr>
        <w:t xml:space="preserve"> belediyelere</w:t>
      </w:r>
      <w:r w:rsidRPr="00F24533">
        <w:rPr>
          <w:rFonts w:ascii="Times New Roman" w:hAnsi="Times New Roman" w:cs="Times New Roman"/>
          <w:sz w:val="24"/>
          <w:szCs w:val="24"/>
        </w:rPr>
        <w:t xml:space="preserve"> atanan kayyımların yaptığı usulsüzlükler Sayıştay raporları ile ortada olmasına rağmen kayyım</w:t>
      </w:r>
      <w:r w:rsidR="005D68B6">
        <w:rPr>
          <w:rFonts w:ascii="Times New Roman" w:hAnsi="Times New Roman" w:cs="Times New Roman"/>
          <w:sz w:val="24"/>
          <w:szCs w:val="24"/>
        </w:rPr>
        <w:t xml:space="preserve">ların görevine devam </w:t>
      </w:r>
      <w:r w:rsidR="00512F43">
        <w:rPr>
          <w:rFonts w:ascii="Times New Roman" w:hAnsi="Times New Roman" w:cs="Times New Roman"/>
          <w:sz w:val="24"/>
          <w:szCs w:val="24"/>
        </w:rPr>
        <w:t>etmelerinin ve</w:t>
      </w:r>
      <w:r w:rsidR="005D68B6">
        <w:rPr>
          <w:rFonts w:ascii="Times New Roman" w:hAnsi="Times New Roman" w:cs="Times New Roman"/>
          <w:sz w:val="24"/>
          <w:szCs w:val="24"/>
        </w:rPr>
        <w:t xml:space="preserve"> </w:t>
      </w:r>
      <w:r w:rsidRPr="00F24533">
        <w:rPr>
          <w:rFonts w:ascii="Times New Roman" w:hAnsi="Times New Roman" w:cs="Times New Roman"/>
          <w:sz w:val="24"/>
          <w:szCs w:val="24"/>
        </w:rPr>
        <w:t>soruşturma dahi açılma</w:t>
      </w:r>
      <w:r w:rsidR="00463F40">
        <w:rPr>
          <w:rFonts w:ascii="Times New Roman" w:hAnsi="Times New Roman" w:cs="Times New Roman"/>
          <w:sz w:val="24"/>
          <w:szCs w:val="24"/>
        </w:rPr>
        <w:t>masının nedeni nedir?</w:t>
      </w:r>
    </w:p>
    <w:p w:rsidR="005D68B6" w:rsidRDefault="00463F40" w:rsidP="00992A42">
      <w:pPr>
        <w:pStyle w:val="ListeParagraf"/>
        <w:numPr>
          <w:ilvl w:val="0"/>
          <w:numId w:val="1"/>
        </w:numPr>
        <w:spacing w:line="360" w:lineRule="auto"/>
        <w:jc w:val="both"/>
        <w:rPr>
          <w:rFonts w:ascii="Times New Roman" w:hAnsi="Times New Roman" w:cs="Times New Roman"/>
          <w:sz w:val="24"/>
          <w:szCs w:val="24"/>
        </w:rPr>
      </w:pPr>
      <w:r w:rsidRPr="005D68B6">
        <w:rPr>
          <w:rFonts w:ascii="Times New Roman" w:hAnsi="Times New Roman" w:cs="Times New Roman"/>
          <w:sz w:val="24"/>
          <w:szCs w:val="24"/>
        </w:rPr>
        <w:t>Toplumcu belediyeciliği</w:t>
      </w:r>
      <w:r w:rsidR="00166954" w:rsidRPr="005D68B6">
        <w:rPr>
          <w:rFonts w:ascii="Times New Roman" w:hAnsi="Times New Roman" w:cs="Times New Roman"/>
          <w:sz w:val="24"/>
          <w:szCs w:val="24"/>
        </w:rPr>
        <w:t xml:space="preserve"> esas alan </w:t>
      </w:r>
      <w:proofErr w:type="spellStart"/>
      <w:r w:rsidR="00166954" w:rsidRPr="005D68B6">
        <w:rPr>
          <w:rFonts w:ascii="Times New Roman" w:hAnsi="Times New Roman" w:cs="Times New Roman"/>
          <w:sz w:val="24"/>
          <w:szCs w:val="24"/>
        </w:rPr>
        <w:t>HDP’li</w:t>
      </w:r>
      <w:proofErr w:type="spellEnd"/>
      <w:r w:rsidR="00166954" w:rsidRPr="005D68B6">
        <w:rPr>
          <w:rFonts w:ascii="Times New Roman" w:hAnsi="Times New Roman" w:cs="Times New Roman"/>
          <w:sz w:val="24"/>
          <w:szCs w:val="24"/>
        </w:rPr>
        <w:t xml:space="preserve"> Belediye yönetimlerinin görevden alınmaları ve </w:t>
      </w:r>
      <w:r w:rsidR="00512F43" w:rsidRPr="005D68B6">
        <w:rPr>
          <w:rFonts w:ascii="Times New Roman" w:hAnsi="Times New Roman" w:cs="Times New Roman"/>
          <w:sz w:val="24"/>
          <w:szCs w:val="24"/>
        </w:rPr>
        <w:t>birçok</w:t>
      </w:r>
      <w:r w:rsidR="00166954" w:rsidRPr="005D68B6">
        <w:rPr>
          <w:rFonts w:ascii="Times New Roman" w:hAnsi="Times New Roman" w:cs="Times New Roman"/>
          <w:sz w:val="24"/>
          <w:szCs w:val="24"/>
        </w:rPr>
        <w:t xml:space="preserve"> belediye </w:t>
      </w:r>
      <w:r w:rsidRPr="005D68B6">
        <w:rPr>
          <w:rFonts w:ascii="Times New Roman" w:hAnsi="Times New Roman" w:cs="Times New Roman"/>
          <w:sz w:val="24"/>
          <w:szCs w:val="24"/>
        </w:rPr>
        <w:t>eş başkanlarının tutuklanmasının sebebi halk</w:t>
      </w:r>
      <w:r w:rsidR="005D68B6" w:rsidRPr="005D68B6">
        <w:rPr>
          <w:rFonts w:ascii="Times New Roman" w:hAnsi="Times New Roman" w:cs="Times New Roman"/>
          <w:sz w:val="24"/>
          <w:szCs w:val="24"/>
        </w:rPr>
        <w:t>çı</w:t>
      </w:r>
      <w:r w:rsidRPr="005D68B6">
        <w:rPr>
          <w:rFonts w:ascii="Times New Roman" w:hAnsi="Times New Roman" w:cs="Times New Roman"/>
          <w:sz w:val="24"/>
          <w:szCs w:val="24"/>
        </w:rPr>
        <w:t xml:space="preserve"> </w:t>
      </w:r>
      <w:r w:rsidR="005D68B6" w:rsidRPr="005D68B6">
        <w:rPr>
          <w:rFonts w:ascii="Times New Roman" w:hAnsi="Times New Roman" w:cs="Times New Roman"/>
          <w:sz w:val="24"/>
          <w:szCs w:val="24"/>
        </w:rPr>
        <w:t>politikalarından mı kaynaklanmaktadır?</w:t>
      </w:r>
    </w:p>
    <w:p w:rsidR="00992A42" w:rsidRPr="005D68B6" w:rsidRDefault="00463F40" w:rsidP="00992A42">
      <w:pPr>
        <w:pStyle w:val="ListeParagraf"/>
        <w:numPr>
          <w:ilvl w:val="0"/>
          <w:numId w:val="1"/>
        </w:numPr>
        <w:spacing w:line="360" w:lineRule="auto"/>
        <w:jc w:val="both"/>
        <w:rPr>
          <w:rFonts w:ascii="Times New Roman" w:hAnsi="Times New Roman" w:cs="Times New Roman"/>
          <w:sz w:val="24"/>
          <w:szCs w:val="24"/>
        </w:rPr>
      </w:pPr>
      <w:r w:rsidRPr="005D68B6">
        <w:rPr>
          <w:rFonts w:ascii="Times New Roman" w:hAnsi="Times New Roman" w:cs="Times New Roman"/>
          <w:sz w:val="24"/>
          <w:szCs w:val="24"/>
        </w:rPr>
        <w:t xml:space="preserve">Son </w:t>
      </w:r>
      <w:r w:rsidR="00512F43" w:rsidRPr="005D68B6">
        <w:rPr>
          <w:rFonts w:ascii="Times New Roman" w:hAnsi="Times New Roman" w:cs="Times New Roman"/>
          <w:sz w:val="24"/>
          <w:szCs w:val="24"/>
        </w:rPr>
        <w:t>kayyım atamaları</w:t>
      </w:r>
      <w:r w:rsidR="00992A42" w:rsidRPr="005D68B6">
        <w:rPr>
          <w:rFonts w:ascii="Times New Roman" w:hAnsi="Times New Roman" w:cs="Times New Roman"/>
          <w:sz w:val="24"/>
          <w:szCs w:val="24"/>
        </w:rPr>
        <w:t xml:space="preserve"> </w:t>
      </w:r>
      <w:r w:rsidR="005D68B6">
        <w:rPr>
          <w:rFonts w:ascii="Times New Roman" w:hAnsi="Times New Roman" w:cs="Times New Roman"/>
          <w:sz w:val="24"/>
          <w:szCs w:val="24"/>
        </w:rPr>
        <w:t xml:space="preserve">31 Mart seçimlerden </w:t>
      </w:r>
      <w:r w:rsidR="00512F43">
        <w:rPr>
          <w:rFonts w:ascii="Times New Roman" w:hAnsi="Times New Roman" w:cs="Times New Roman"/>
          <w:sz w:val="24"/>
          <w:szCs w:val="24"/>
        </w:rPr>
        <w:t xml:space="preserve">önceki </w:t>
      </w:r>
      <w:r w:rsidR="00512F43" w:rsidRPr="005D68B6">
        <w:rPr>
          <w:rFonts w:ascii="Times New Roman" w:hAnsi="Times New Roman" w:cs="Times New Roman"/>
          <w:sz w:val="24"/>
          <w:szCs w:val="24"/>
        </w:rPr>
        <w:t>kayyımların</w:t>
      </w:r>
      <w:r w:rsidR="00992A42" w:rsidRPr="005D68B6">
        <w:rPr>
          <w:rFonts w:ascii="Times New Roman" w:hAnsi="Times New Roman" w:cs="Times New Roman"/>
          <w:sz w:val="24"/>
          <w:szCs w:val="24"/>
        </w:rPr>
        <w:t xml:space="preserve"> yaptıkları yolsuzlukların açığa çıkarılmasının engellenmesi amacı ile mi yapılmaktadır?  </w:t>
      </w:r>
    </w:p>
    <w:p w:rsidR="00463F40" w:rsidRDefault="00992A42" w:rsidP="00992A42">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Kayyım atamalarıyla Anayasa ile güvence altına alınmış olan seçilme hakkı ile</w:t>
      </w:r>
      <w:r w:rsidR="00463F40">
        <w:rPr>
          <w:rFonts w:ascii="Times New Roman" w:hAnsi="Times New Roman" w:cs="Times New Roman"/>
          <w:sz w:val="24"/>
          <w:szCs w:val="24"/>
        </w:rPr>
        <w:t xml:space="preserve"> yurttaşların seçme hakkı</w:t>
      </w:r>
      <w:r w:rsidR="00512F43">
        <w:rPr>
          <w:rFonts w:ascii="Times New Roman" w:hAnsi="Times New Roman" w:cs="Times New Roman"/>
          <w:sz w:val="24"/>
          <w:szCs w:val="24"/>
        </w:rPr>
        <w:t>nın</w:t>
      </w:r>
      <w:r w:rsidR="00463F40">
        <w:rPr>
          <w:rFonts w:ascii="Times New Roman" w:hAnsi="Times New Roman" w:cs="Times New Roman"/>
          <w:sz w:val="24"/>
          <w:szCs w:val="24"/>
        </w:rPr>
        <w:t xml:space="preserve"> ellerinden alınmasının nedeni nedir,  anayasayı çiğnemek suç olmaktan </w:t>
      </w:r>
      <w:r w:rsidR="00512F43">
        <w:rPr>
          <w:rFonts w:ascii="Times New Roman" w:hAnsi="Times New Roman" w:cs="Times New Roman"/>
          <w:sz w:val="24"/>
          <w:szCs w:val="24"/>
        </w:rPr>
        <w:t xml:space="preserve">çıkarılmış mıdır? </w:t>
      </w:r>
    </w:p>
    <w:p w:rsidR="00992A42" w:rsidRDefault="00992A42" w:rsidP="00992A42">
      <w:pPr>
        <w:pStyle w:val="ListeParagraf"/>
        <w:numPr>
          <w:ilvl w:val="0"/>
          <w:numId w:val="1"/>
        </w:numPr>
        <w:spacing w:line="360" w:lineRule="auto"/>
        <w:jc w:val="both"/>
        <w:rPr>
          <w:rFonts w:ascii="Times New Roman" w:hAnsi="Times New Roman" w:cs="Times New Roman"/>
          <w:sz w:val="24"/>
          <w:szCs w:val="24"/>
        </w:rPr>
      </w:pPr>
      <w:r w:rsidRPr="00320182">
        <w:rPr>
          <w:rFonts w:ascii="Times New Roman" w:hAnsi="Times New Roman" w:cs="Times New Roman"/>
          <w:sz w:val="24"/>
          <w:szCs w:val="24"/>
        </w:rPr>
        <w:t xml:space="preserve">Türkiye’nin son Başbakanı </w:t>
      </w:r>
      <w:proofErr w:type="spellStart"/>
      <w:r w:rsidRPr="00320182">
        <w:rPr>
          <w:rFonts w:ascii="Times New Roman" w:hAnsi="Times New Roman" w:cs="Times New Roman"/>
          <w:sz w:val="24"/>
          <w:szCs w:val="24"/>
        </w:rPr>
        <w:t>Binali</w:t>
      </w:r>
      <w:proofErr w:type="spellEnd"/>
      <w:r w:rsidRPr="00320182">
        <w:rPr>
          <w:rFonts w:ascii="Times New Roman" w:hAnsi="Times New Roman" w:cs="Times New Roman"/>
          <w:sz w:val="24"/>
          <w:szCs w:val="24"/>
        </w:rPr>
        <w:t xml:space="preserve"> Yıldırım</w:t>
      </w:r>
      <w:r>
        <w:rPr>
          <w:rFonts w:ascii="Times New Roman" w:hAnsi="Times New Roman" w:cs="Times New Roman"/>
          <w:sz w:val="24"/>
          <w:szCs w:val="24"/>
        </w:rPr>
        <w:t xml:space="preserve">’ın, </w:t>
      </w:r>
      <w:proofErr w:type="spellStart"/>
      <w:r>
        <w:rPr>
          <w:rFonts w:ascii="Times New Roman" w:hAnsi="Times New Roman" w:cs="Times New Roman"/>
          <w:sz w:val="24"/>
          <w:szCs w:val="24"/>
        </w:rPr>
        <w:t>HDP’li</w:t>
      </w:r>
      <w:proofErr w:type="spellEnd"/>
      <w:r w:rsidRPr="00320182">
        <w:rPr>
          <w:rFonts w:ascii="Times New Roman" w:hAnsi="Times New Roman" w:cs="Times New Roman"/>
          <w:sz w:val="24"/>
          <w:szCs w:val="24"/>
        </w:rPr>
        <w:t xml:space="preserve"> belediyelere kayyım atanmasına ilişkin “Onların durumu özel”</w:t>
      </w:r>
      <w:r>
        <w:rPr>
          <w:rFonts w:ascii="Times New Roman" w:hAnsi="Times New Roman" w:cs="Times New Roman"/>
          <w:sz w:val="24"/>
          <w:szCs w:val="24"/>
        </w:rPr>
        <w:t xml:space="preserve"> ifadeleri</w:t>
      </w:r>
      <w:r w:rsidRPr="00320182">
        <w:rPr>
          <w:rFonts w:ascii="Times New Roman" w:hAnsi="Times New Roman" w:cs="Times New Roman"/>
          <w:sz w:val="24"/>
          <w:szCs w:val="24"/>
        </w:rPr>
        <w:t xml:space="preserve"> </w:t>
      </w:r>
      <w:proofErr w:type="spellStart"/>
      <w:r w:rsidRPr="00320182">
        <w:rPr>
          <w:rFonts w:ascii="Times New Roman" w:hAnsi="Times New Roman" w:cs="Times New Roman"/>
          <w:sz w:val="24"/>
          <w:szCs w:val="24"/>
        </w:rPr>
        <w:t>HDP’li</w:t>
      </w:r>
      <w:proofErr w:type="spellEnd"/>
      <w:r w:rsidRPr="00320182">
        <w:rPr>
          <w:rFonts w:ascii="Times New Roman" w:hAnsi="Times New Roman" w:cs="Times New Roman"/>
          <w:sz w:val="24"/>
          <w:szCs w:val="24"/>
        </w:rPr>
        <w:t xml:space="preserve"> belediyeler</w:t>
      </w:r>
      <w:r>
        <w:rPr>
          <w:rFonts w:ascii="Times New Roman" w:hAnsi="Times New Roman" w:cs="Times New Roman"/>
          <w:sz w:val="24"/>
          <w:szCs w:val="24"/>
        </w:rPr>
        <w:t xml:space="preserve">e kayyım politikasının </w:t>
      </w:r>
      <w:r w:rsidR="00512F43">
        <w:rPr>
          <w:rFonts w:ascii="Times New Roman" w:hAnsi="Times New Roman" w:cs="Times New Roman"/>
          <w:sz w:val="24"/>
          <w:szCs w:val="24"/>
        </w:rPr>
        <w:t xml:space="preserve">devletin </w:t>
      </w:r>
      <w:r w:rsidR="00512F43" w:rsidRPr="00320182">
        <w:rPr>
          <w:rFonts w:ascii="Times New Roman" w:hAnsi="Times New Roman" w:cs="Times New Roman"/>
          <w:sz w:val="24"/>
          <w:szCs w:val="24"/>
        </w:rPr>
        <w:t>özel</w:t>
      </w:r>
      <w:r w:rsidRPr="00320182">
        <w:rPr>
          <w:rFonts w:ascii="Times New Roman" w:hAnsi="Times New Roman" w:cs="Times New Roman"/>
          <w:sz w:val="24"/>
          <w:szCs w:val="24"/>
        </w:rPr>
        <w:t xml:space="preserve"> politikası olduğunu</w:t>
      </w:r>
      <w:r>
        <w:rPr>
          <w:rFonts w:ascii="Times New Roman" w:hAnsi="Times New Roman" w:cs="Times New Roman"/>
          <w:sz w:val="24"/>
          <w:szCs w:val="24"/>
        </w:rPr>
        <w:t xml:space="preserve"> mu göstermektedir? </w:t>
      </w:r>
      <w:r w:rsidR="00512F43">
        <w:rPr>
          <w:rFonts w:ascii="Times New Roman" w:hAnsi="Times New Roman" w:cs="Times New Roman"/>
          <w:sz w:val="24"/>
          <w:szCs w:val="24"/>
        </w:rPr>
        <w:t>Bu ‘özel</w:t>
      </w:r>
      <w:r w:rsidR="00463F40">
        <w:rPr>
          <w:rFonts w:ascii="Times New Roman" w:hAnsi="Times New Roman" w:cs="Times New Roman"/>
          <w:sz w:val="24"/>
          <w:szCs w:val="24"/>
        </w:rPr>
        <w:t xml:space="preserve">’ anayasanın hangi maddesinde tarif edilmektedir? </w:t>
      </w:r>
    </w:p>
    <w:p w:rsidR="002B0557" w:rsidRPr="002B0557" w:rsidRDefault="002B0557" w:rsidP="002B0557">
      <w:pPr>
        <w:pStyle w:val="ListeParagraf"/>
        <w:numPr>
          <w:ilvl w:val="0"/>
          <w:numId w:val="1"/>
        </w:numPr>
        <w:shd w:val="clear" w:color="auto" w:fill="FFFFFF"/>
        <w:spacing w:after="0" w:line="360" w:lineRule="auto"/>
        <w:jc w:val="both"/>
        <w:textAlignment w:val="baseline"/>
        <w:rPr>
          <w:rFonts w:ascii="Times New Roman" w:eastAsia="Times New Roman" w:hAnsi="Times New Roman" w:cs="Times New Roman"/>
          <w:sz w:val="24"/>
          <w:szCs w:val="24"/>
        </w:rPr>
      </w:pPr>
      <w:r w:rsidRPr="002B0557">
        <w:rPr>
          <w:rFonts w:ascii="Times New Roman" w:eastAsia="Times New Roman" w:hAnsi="Times New Roman" w:cs="Times New Roman"/>
          <w:sz w:val="24"/>
          <w:szCs w:val="24"/>
        </w:rPr>
        <w:t xml:space="preserve">Kayyım protestosu sırasında </w:t>
      </w:r>
      <w:r w:rsidR="00512F43">
        <w:rPr>
          <w:rFonts w:ascii="Times New Roman" w:eastAsia="Times New Roman" w:hAnsi="Times New Roman" w:cs="Times New Roman"/>
          <w:sz w:val="24"/>
          <w:szCs w:val="24"/>
        </w:rPr>
        <w:t xml:space="preserve">kolluk kuvvetleri tarafından </w:t>
      </w:r>
      <w:r w:rsidRPr="002B0557">
        <w:rPr>
          <w:rFonts w:ascii="Times New Roman" w:eastAsia="Times New Roman" w:hAnsi="Times New Roman" w:cs="Times New Roman"/>
          <w:sz w:val="24"/>
          <w:szCs w:val="24"/>
        </w:rPr>
        <w:t xml:space="preserve">protestoculara yönelik </w:t>
      </w:r>
      <w:r>
        <w:rPr>
          <w:rFonts w:ascii="Times New Roman" w:eastAsia="Times New Roman" w:hAnsi="Times New Roman" w:cs="Times New Roman"/>
          <w:sz w:val="24"/>
          <w:szCs w:val="24"/>
        </w:rPr>
        <w:t xml:space="preserve">uygulanan </w:t>
      </w:r>
      <w:r w:rsidRPr="002B0557">
        <w:rPr>
          <w:rFonts w:ascii="Times New Roman" w:eastAsia="Times New Roman" w:hAnsi="Times New Roman" w:cs="Times New Roman"/>
          <w:sz w:val="24"/>
          <w:szCs w:val="24"/>
        </w:rPr>
        <w:t xml:space="preserve">fiziksel ve sözlü şiddetten dolayı, görevi kötüye kullandıkları ve insan haklarını ihlal ettikleri sebebiyle </w:t>
      </w:r>
      <w:r>
        <w:rPr>
          <w:rFonts w:ascii="Times New Roman" w:eastAsia="Times New Roman" w:hAnsi="Times New Roman" w:cs="Times New Roman"/>
          <w:sz w:val="24"/>
          <w:szCs w:val="24"/>
        </w:rPr>
        <w:t xml:space="preserve">bu kamu </w:t>
      </w:r>
      <w:proofErr w:type="gramStart"/>
      <w:r>
        <w:rPr>
          <w:rFonts w:ascii="Times New Roman" w:eastAsia="Times New Roman" w:hAnsi="Times New Roman" w:cs="Times New Roman"/>
          <w:sz w:val="24"/>
          <w:szCs w:val="24"/>
        </w:rPr>
        <w:t xml:space="preserve">görevlileri </w:t>
      </w:r>
      <w:r w:rsidRPr="002B0557">
        <w:rPr>
          <w:rFonts w:ascii="Times New Roman" w:eastAsia="Times New Roman" w:hAnsi="Times New Roman" w:cs="Times New Roman"/>
          <w:sz w:val="24"/>
          <w:szCs w:val="24"/>
        </w:rPr>
        <w:t xml:space="preserve"> hakkında</w:t>
      </w:r>
      <w:proofErr w:type="gramEnd"/>
      <w:r w:rsidRPr="002B0557">
        <w:rPr>
          <w:rFonts w:ascii="Times New Roman" w:eastAsia="Times New Roman" w:hAnsi="Times New Roman" w:cs="Times New Roman"/>
          <w:sz w:val="24"/>
          <w:szCs w:val="24"/>
        </w:rPr>
        <w:t xml:space="preserve"> ne tür işlemler yapılmış ya da yapılacaktır?</w:t>
      </w:r>
    </w:p>
    <w:p w:rsidR="00485494" w:rsidRPr="00463F40" w:rsidRDefault="00992A42" w:rsidP="00A56B57">
      <w:pPr>
        <w:pStyle w:val="ListeParagraf"/>
        <w:numPr>
          <w:ilvl w:val="0"/>
          <w:numId w:val="1"/>
        </w:numPr>
        <w:tabs>
          <w:tab w:val="left" w:pos="3600"/>
        </w:tabs>
        <w:spacing w:line="360" w:lineRule="auto"/>
        <w:jc w:val="both"/>
      </w:pPr>
      <w:r w:rsidRPr="00463F40">
        <w:rPr>
          <w:rFonts w:ascii="Times New Roman" w:hAnsi="Times New Roman" w:cs="Times New Roman"/>
          <w:sz w:val="24"/>
          <w:szCs w:val="24"/>
        </w:rPr>
        <w:t xml:space="preserve">Kayyım atamaları ile işten atılan </w:t>
      </w:r>
      <w:proofErr w:type="gramStart"/>
      <w:r w:rsidRPr="00463F40">
        <w:rPr>
          <w:rFonts w:ascii="Times New Roman" w:hAnsi="Times New Roman" w:cs="Times New Roman"/>
          <w:sz w:val="24"/>
          <w:szCs w:val="24"/>
        </w:rPr>
        <w:t>bir çok</w:t>
      </w:r>
      <w:proofErr w:type="gramEnd"/>
      <w:r w:rsidRPr="00463F40">
        <w:rPr>
          <w:rFonts w:ascii="Times New Roman" w:hAnsi="Times New Roman" w:cs="Times New Roman"/>
          <w:sz w:val="24"/>
          <w:szCs w:val="24"/>
        </w:rPr>
        <w:t xml:space="preserve"> emekçinin hak gasplarını önlemeye yönelik bir politikanız bulunmakta mıdır? </w:t>
      </w:r>
    </w:p>
    <w:p w:rsidR="00485494" w:rsidRDefault="00463F40" w:rsidP="00A56B57">
      <w:pPr>
        <w:pStyle w:val="ListeParagraf"/>
        <w:numPr>
          <w:ilvl w:val="0"/>
          <w:numId w:val="1"/>
        </w:numPr>
        <w:tabs>
          <w:tab w:val="left" w:pos="3600"/>
        </w:tabs>
        <w:spacing w:line="360" w:lineRule="auto"/>
        <w:jc w:val="both"/>
      </w:pPr>
      <w:r w:rsidRPr="005D68B6">
        <w:rPr>
          <w:rFonts w:ascii="Times New Roman" w:hAnsi="Times New Roman" w:cs="Times New Roman"/>
          <w:sz w:val="24"/>
          <w:szCs w:val="24"/>
        </w:rPr>
        <w:t xml:space="preserve"> Anayasaya, yasalara, ulu</w:t>
      </w:r>
      <w:r w:rsidR="00512F43">
        <w:rPr>
          <w:rFonts w:ascii="Times New Roman" w:hAnsi="Times New Roman" w:cs="Times New Roman"/>
          <w:sz w:val="24"/>
          <w:szCs w:val="24"/>
        </w:rPr>
        <w:t>s</w:t>
      </w:r>
      <w:r w:rsidRPr="005D68B6">
        <w:rPr>
          <w:rFonts w:ascii="Times New Roman" w:hAnsi="Times New Roman" w:cs="Times New Roman"/>
          <w:sz w:val="24"/>
          <w:szCs w:val="24"/>
        </w:rPr>
        <w:t xml:space="preserve">lararası sözleşmelere aykırı kayyım </w:t>
      </w:r>
      <w:proofErr w:type="gramStart"/>
      <w:r w:rsidRPr="005D68B6">
        <w:rPr>
          <w:rFonts w:ascii="Times New Roman" w:hAnsi="Times New Roman" w:cs="Times New Roman"/>
          <w:sz w:val="24"/>
          <w:szCs w:val="24"/>
        </w:rPr>
        <w:t>uygulamanızın  sonucunda</w:t>
      </w:r>
      <w:proofErr w:type="gramEnd"/>
      <w:r w:rsidRPr="005D68B6">
        <w:rPr>
          <w:rFonts w:ascii="Times New Roman" w:hAnsi="Times New Roman" w:cs="Times New Roman"/>
          <w:sz w:val="24"/>
          <w:szCs w:val="24"/>
        </w:rPr>
        <w:t xml:space="preserve"> il</w:t>
      </w:r>
      <w:r w:rsidR="00512F43">
        <w:rPr>
          <w:rFonts w:ascii="Times New Roman" w:hAnsi="Times New Roman" w:cs="Times New Roman"/>
          <w:sz w:val="24"/>
          <w:szCs w:val="24"/>
        </w:rPr>
        <w:t>eride doğacak hukuki maliyetler</w:t>
      </w:r>
      <w:r w:rsidRPr="005D68B6">
        <w:rPr>
          <w:rFonts w:ascii="Times New Roman" w:hAnsi="Times New Roman" w:cs="Times New Roman"/>
          <w:sz w:val="24"/>
          <w:szCs w:val="24"/>
        </w:rPr>
        <w:t xml:space="preserve"> bu politikaların sahiplerine de </w:t>
      </w:r>
      <w:proofErr w:type="spellStart"/>
      <w:r w:rsidRPr="005D68B6">
        <w:rPr>
          <w:rFonts w:ascii="Times New Roman" w:hAnsi="Times New Roman" w:cs="Times New Roman"/>
          <w:sz w:val="24"/>
          <w:szCs w:val="24"/>
        </w:rPr>
        <w:t>rücu</w:t>
      </w:r>
      <w:proofErr w:type="spellEnd"/>
      <w:r w:rsidRPr="005D68B6">
        <w:rPr>
          <w:rFonts w:ascii="Times New Roman" w:hAnsi="Times New Roman" w:cs="Times New Roman"/>
          <w:sz w:val="24"/>
          <w:szCs w:val="24"/>
        </w:rPr>
        <w:t xml:space="preserve"> edecek midir? </w:t>
      </w:r>
      <w:bookmarkStart w:id="0" w:name="_GoBack"/>
      <w:bookmarkEnd w:id="0"/>
    </w:p>
    <w:p w:rsidR="000D2603" w:rsidRPr="000D2603" w:rsidRDefault="000D2603" w:rsidP="000D2603">
      <w:pPr>
        <w:shd w:val="clear" w:color="auto" w:fill="FFFFFF"/>
        <w:spacing w:after="0" w:line="240" w:lineRule="auto"/>
        <w:textAlignment w:val="baseline"/>
        <w:rPr>
          <w:rFonts w:ascii="Arial" w:eastAsia="Times New Roman" w:hAnsi="Arial" w:cs="Arial"/>
          <w:color w:val="3E3E3E"/>
          <w:sz w:val="24"/>
          <w:szCs w:val="24"/>
        </w:rPr>
      </w:pPr>
      <w:r w:rsidRPr="000D2603">
        <w:rPr>
          <w:rFonts w:ascii="Arial" w:eastAsia="Times New Roman" w:hAnsi="Arial" w:cs="Arial"/>
          <w:color w:val="3E3E3E"/>
          <w:sz w:val="24"/>
          <w:szCs w:val="24"/>
        </w:rPr>
        <w:t> </w:t>
      </w:r>
    </w:p>
    <w:p w:rsidR="00EA27BE" w:rsidRDefault="00EA27BE" w:rsidP="00EA27BE">
      <w:r>
        <w:t xml:space="preserve"> </w:t>
      </w:r>
    </w:p>
    <w:sectPr w:rsidR="00EA27BE" w:rsidSect="00D3438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EE4" w:rsidRDefault="00577EE4" w:rsidP="00995F69">
      <w:pPr>
        <w:spacing w:after="0" w:line="240" w:lineRule="auto"/>
      </w:pPr>
      <w:r>
        <w:separator/>
      </w:r>
    </w:p>
  </w:endnote>
  <w:endnote w:type="continuationSeparator" w:id="0">
    <w:p w:rsidR="00577EE4" w:rsidRDefault="00577EE4" w:rsidP="00995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EE4" w:rsidRDefault="00577EE4" w:rsidP="00995F69">
      <w:pPr>
        <w:spacing w:after="0" w:line="240" w:lineRule="auto"/>
      </w:pPr>
      <w:r>
        <w:separator/>
      </w:r>
    </w:p>
  </w:footnote>
  <w:footnote w:type="continuationSeparator" w:id="0">
    <w:p w:rsidR="00577EE4" w:rsidRDefault="00577EE4" w:rsidP="00995F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1FA8"/>
    <w:multiLevelType w:val="hybridMultilevel"/>
    <w:tmpl w:val="B340210A"/>
    <w:lvl w:ilvl="0" w:tplc="9DD463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C0E53E7"/>
    <w:multiLevelType w:val="hybridMultilevel"/>
    <w:tmpl w:val="6F9645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A56B57"/>
    <w:rsid w:val="0000550D"/>
    <w:rsid w:val="00037355"/>
    <w:rsid w:val="000B14A0"/>
    <w:rsid w:val="000D2603"/>
    <w:rsid w:val="000D5FA3"/>
    <w:rsid w:val="001250AA"/>
    <w:rsid w:val="00166954"/>
    <w:rsid w:val="002B0557"/>
    <w:rsid w:val="00354061"/>
    <w:rsid w:val="00463F40"/>
    <w:rsid w:val="00485494"/>
    <w:rsid w:val="004D7660"/>
    <w:rsid w:val="004F2850"/>
    <w:rsid w:val="00512F43"/>
    <w:rsid w:val="00577EE4"/>
    <w:rsid w:val="005D68B6"/>
    <w:rsid w:val="005E5108"/>
    <w:rsid w:val="006A0431"/>
    <w:rsid w:val="00792C57"/>
    <w:rsid w:val="009205DD"/>
    <w:rsid w:val="00937773"/>
    <w:rsid w:val="00992A42"/>
    <w:rsid w:val="00995F69"/>
    <w:rsid w:val="00A56B57"/>
    <w:rsid w:val="00B60D5F"/>
    <w:rsid w:val="00C01917"/>
    <w:rsid w:val="00D03B3E"/>
    <w:rsid w:val="00D34381"/>
    <w:rsid w:val="00E158E4"/>
    <w:rsid w:val="00EA27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C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D260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995F6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95F69"/>
  </w:style>
  <w:style w:type="paragraph" w:styleId="Altbilgi">
    <w:name w:val="footer"/>
    <w:basedOn w:val="Normal"/>
    <w:link w:val="AltbilgiChar"/>
    <w:uiPriority w:val="99"/>
    <w:semiHidden/>
    <w:unhideWhenUsed/>
    <w:rsid w:val="00995F6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95F69"/>
  </w:style>
  <w:style w:type="paragraph" w:styleId="ListeParagraf">
    <w:name w:val="List Paragraph"/>
    <w:basedOn w:val="Normal"/>
    <w:uiPriority w:val="34"/>
    <w:qFormat/>
    <w:rsid w:val="001669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D260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995F6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95F69"/>
  </w:style>
  <w:style w:type="paragraph" w:styleId="Altbilgi">
    <w:name w:val="footer"/>
    <w:basedOn w:val="Normal"/>
    <w:link w:val="AltbilgiChar"/>
    <w:uiPriority w:val="99"/>
    <w:semiHidden/>
    <w:unhideWhenUsed/>
    <w:rsid w:val="00995F6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95F69"/>
  </w:style>
  <w:style w:type="paragraph" w:styleId="ListeParagraf">
    <w:name w:val="List Paragraph"/>
    <w:basedOn w:val="Normal"/>
    <w:uiPriority w:val="34"/>
    <w:qFormat/>
    <w:rsid w:val="00166954"/>
    <w:pPr>
      <w:ind w:left="720"/>
      <w:contextualSpacing/>
    </w:pPr>
  </w:style>
</w:styles>
</file>

<file path=word/webSettings.xml><?xml version="1.0" encoding="utf-8"?>
<w:webSettings xmlns:r="http://schemas.openxmlformats.org/officeDocument/2006/relationships" xmlns:w="http://schemas.openxmlformats.org/wordprocessingml/2006/main">
  <w:divs>
    <w:div w:id="1476605948">
      <w:bodyDiv w:val="1"/>
      <w:marLeft w:val="0"/>
      <w:marRight w:val="0"/>
      <w:marTop w:val="0"/>
      <w:marBottom w:val="0"/>
      <w:divBdr>
        <w:top w:val="none" w:sz="0" w:space="0" w:color="auto"/>
        <w:left w:val="none" w:sz="0" w:space="0" w:color="auto"/>
        <w:bottom w:val="none" w:sz="0" w:space="0" w:color="auto"/>
        <w:right w:val="none" w:sz="0" w:space="0" w:color="auto"/>
      </w:divBdr>
    </w:div>
    <w:div w:id="2012904537">
      <w:bodyDiv w:val="1"/>
      <w:marLeft w:val="0"/>
      <w:marRight w:val="0"/>
      <w:marTop w:val="0"/>
      <w:marBottom w:val="0"/>
      <w:divBdr>
        <w:top w:val="none" w:sz="0" w:space="0" w:color="auto"/>
        <w:left w:val="none" w:sz="0" w:space="0" w:color="auto"/>
        <w:bottom w:val="none" w:sz="0" w:space="0" w:color="auto"/>
        <w:right w:val="none" w:sz="0" w:space="0" w:color="auto"/>
      </w:divBdr>
      <w:divsChild>
        <w:div w:id="1246569600">
          <w:marLeft w:val="0"/>
          <w:marRight w:val="0"/>
          <w:marTop w:val="0"/>
          <w:marBottom w:val="0"/>
          <w:divBdr>
            <w:top w:val="none" w:sz="0" w:space="0" w:color="auto"/>
            <w:left w:val="none" w:sz="0" w:space="0" w:color="auto"/>
            <w:bottom w:val="none" w:sz="0" w:space="0" w:color="auto"/>
            <w:right w:val="none" w:sz="0" w:space="0" w:color="auto"/>
          </w:divBdr>
        </w:div>
        <w:div w:id="1500196886">
          <w:marLeft w:val="0"/>
          <w:marRight w:val="0"/>
          <w:marTop w:val="0"/>
          <w:marBottom w:val="0"/>
          <w:divBdr>
            <w:top w:val="none" w:sz="0" w:space="0" w:color="auto"/>
            <w:left w:val="none" w:sz="0" w:space="0" w:color="auto"/>
            <w:bottom w:val="none" w:sz="0" w:space="0" w:color="auto"/>
            <w:right w:val="none" w:sz="0" w:space="0" w:color="auto"/>
          </w:divBdr>
        </w:div>
        <w:div w:id="1369602332">
          <w:marLeft w:val="0"/>
          <w:marRight w:val="0"/>
          <w:marTop w:val="0"/>
          <w:marBottom w:val="0"/>
          <w:divBdr>
            <w:top w:val="none" w:sz="0" w:space="0" w:color="auto"/>
            <w:left w:val="none" w:sz="0" w:space="0" w:color="auto"/>
            <w:bottom w:val="none" w:sz="0" w:space="0" w:color="auto"/>
            <w:right w:val="none" w:sz="0" w:space="0" w:color="auto"/>
          </w:divBdr>
        </w:div>
        <w:div w:id="1492283966">
          <w:marLeft w:val="0"/>
          <w:marRight w:val="0"/>
          <w:marTop w:val="0"/>
          <w:marBottom w:val="0"/>
          <w:divBdr>
            <w:top w:val="none" w:sz="0" w:space="0" w:color="auto"/>
            <w:left w:val="none" w:sz="0" w:space="0" w:color="auto"/>
            <w:bottom w:val="none" w:sz="0" w:space="0" w:color="auto"/>
            <w:right w:val="none" w:sz="0" w:space="0" w:color="auto"/>
          </w:divBdr>
        </w:div>
        <w:div w:id="1590117720">
          <w:marLeft w:val="0"/>
          <w:marRight w:val="0"/>
          <w:marTop w:val="0"/>
          <w:marBottom w:val="0"/>
          <w:divBdr>
            <w:top w:val="none" w:sz="0" w:space="0" w:color="auto"/>
            <w:left w:val="none" w:sz="0" w:space="0" w:color="auto"/>
            <w:bottom w:val="none" w:sz="0" w:space="0" w:color="auto"/>
            <w:right w:val="none" w:sz="0" w:space="0" w:color="auto"/>
          </w:divBdr>
        </w:div>
        <w:div w:id="1810903241">
          <w:marLeft w:val="0"/>
          <w:marRight w:val="0"/>
          <w:marTop w:val="0"/>
          <w:marBottom w:val="0"/>
          <w:divBdr>
            <w:top w:val="none" w:sz="0" w:space="0" w:color="auto"/>
            <w:left w:val="none" w:sz="0" w:space="0" w:color="auto"/>
            <w:bottom w:val="none" w:sz="0" w:space="0" w:color="auto"/>
            <w:right w:val="none" w:sz="0" w:space="0" w:color="auto"/>
          </w:divBdr>
        </w:div>
        <w:div w:id="350567596">
          <w:marLeft w:val="0"/>
          <w:marRight w:val="0"/>
          <w:marTop w:val="0"/>
          <w:marBottom w:val="0"/>
          <w:divBdr>
            <w:top w:val="none" w:sz="0" w:space="0" w:color="auto"/>
            <w:left w:val="none" w:sz="0" w:space="0" w:color="auto"/>
            <w:bottom w:val="none" w:sz="0" w:space="0" w:color="auto"/>
            <w:right w:val="none" w:sz="0" w:space="0" w:color="auto"/>
          </w:divBdr>
        </w:div>
        <w:div w:id="1036930705">
          <w:marLeft w:val="0"/>
          <w:marRight w:val="0"/>
          <w:marTop w:val="0"/>
          <w:marBottom w:val="0"/>
          <w:divBdr>
            <w:top w:val="none" w:sz="0" w:space="0" w:color="auto"/>
            <w:left w:val="none" w:sz="0" w:space="0" w:color="auto"/>
            <w:bottom w:val="none" w:sz="0" w:space="0" w:color="auto"/>
            <w:right w:val="none" w:sz="0" w:space="0" w:color="auto"/>
          </w:divBdr>
        </w:div>
        <w:div w:id="976300927">
          <w:marLeft w:val="0"/>
          <w:marRight w:val="0"/>
          <w:marTop w:val="0"/>
          <w:marBottom w:val="0"/>
          <w:divBdr>
            <w:top w:val="none" w:sz="0" w:space="0" w:color="auto"/>
            <w:left w:val="none" w:sz="0" w:space="0" w:color="auto"/>
            <w:bottom w:val="none" w:sz="0" w:space="0" w:color="auto"/>
            <w:right w:val="none" w:sz="0" w:space="0" w:color="auto"/>
          </w:divBdr>
        </w:div>
        <w:div w:id="958293733">
          <w:marLeft w:val="0"/>
          <w:marRight w:val="0"/>
          <w:marTop w:val="0"/>
          <w:marBottom w:val="0"/>
          <w:divBdr>
            <w:top w:val="none" w:sz="0" w:space="0" w:color="auto"/>
            <w:left w:val="none" w:sz="0" w:space="0" w:color="auto"/>
            <w:bottom w:val="none" w:sz="0" w:space="0" w:color="auto"/>
            <w:right w:val="none" w:sz="0" w:space="0" w:color="auto"/>
          </w:divBdr>
        </w:div>
        <w:div w:id="94326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961</Words>
  <Characters>5484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3</cp:revision>
  <dcterms:created xsi:type="dcterms:W3CDTF">2020-05-20T22:56:00Z</dcterms:created>
  <dcterms:modified xsi:type="dcterms:W3CDTF">2020-05-20T23:03:00Z</dcterms:modified>
</cp:coreProperties>
</file>